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6" w:rsidRDefault="008D2D66" w:rsidP="008D2D66">
      <w:pPr>
        <w:tabs>
          <w:tab w:val="left" w:pos="2385"/>
        </w:tabs>
        <w:spacing w:after="0" w:line="240" w:lineRule="auto"/>
        <w:ind w:firstLine="340"/>
        <w:jc w:val="center"/>
        <w:rPr>
          <w:rFonts w:ascii="Times New Roman" w:hAnsi="Times New Roman"/>
          <w:b/>
          <w:spacing w:val="28"/>
          <w:sz w:val="28"/>
        </w:rPr>
      </w:pPr>
      <w:r>
        <w:rPr>
          <w:rFonts w:ascii="Times New Roman" w:hAnsi="Times New Roman"/>
          <w:b/>
          <w:spacing w:val="28"/>
          <w:sz w:val="28"/>
        </w:rPr>
        <w:t>РОССИЙСКАЯ  ФЕДЕРАЦИЯ</w:t>
      </w:r>
    </w:p>
    <w:p w:rsidR="008D2D66" w:rsidRDefault="008D2D66" w:rsidP="008D2D66">
      <w:pPr>
        <w:tabs>
          <w:tab w:val="left" w:pos="2385"/>
        </w:tabs>
        <w:spacing w:after="0" w:line="240" w:lineRule="auto"/>
        <w:ind w:firstLine="340"/>
        <w:jc w:val="center"/>
        <w:rPr>
          <w:rFonts w:ascii="Times New Roman" w:hAnsi="Times New Roman"/>
          <w:b/>
          <w:spacing w:val="28"/>
          <w:sz w:val="28"/>
        </w:rPr>
      </w:pPr>
      <w:r>
        <w:rPr>
          <w:rFonts w:ascii="Times New Roman" w:hAnsi="Times New Roman"/>
          <w:b/>
          <w:spacing w:val="28"/>
          <w:sz w:val="28"/>
        </w:rPr>
        <w:t>РОСТОВСКАЯ ОБЛАСТЬ</w:t>
      </w:r>
    </w:p>
    <w:p w:rsidR="008D2D66" w:rsidRDefault="008D2D66" w:rsidP="008D2D66">
      <w:pPr>
        <w:tabs>
          <w:tab w:val="left" w:pos="2385"/>
        </w:tabs>
        <w:spacing w:after="0" w:line="240" w:lineRule="auto"/>
        <w:ind w:firstLine="340"/>
        <w:jc w:val="center"/>
        <w:rPr>
          <w:rFonts w:ascii="Times New Roman" w:hAnsi="Times New Roman"/>
          <w:b/>
          <w:spacing w:val="28"/>
          <w:sz w:val="28"/>
        </w:rPr>
      </w:pPr>
      <w:r>
        <w:rPr>
          <w:rFonts w:ascii="Times New Roman" w:hAnsi="Times New Roman"/>
          <w:b/>
          <w:spacing w:val="28"/>
          <w:sz w:val="28"/>
        </w:rPr>
        <w:t>КАМЕНСКИЙ РАЙОН</w:t>
      </w:r>
    </w:p>
    <w:p w:rsidR="008D2D66" w:rsidRDefault="008D2D66" w:rsidP="008D2D6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34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СОБРАНИЕ ДЕПУТАТОВ</w:t>
      </w:r>
    </w:p>
    <w:p w:rsidR="008D2D66" w:rsidRDefault="008D2D66" w:rsidP="008C48A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34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СТАРОСТАНИЧНОГО СЕЛЬСКОГО ПОСЕЛЕНИЯ</w:t>
      </w:r>
    </w:p>
    <w:p w:rsidR="008D2D66" w:rsidRDefault="008D2D66" w:rsidP="008D2D66">
      <w:pPr>
        <w:shd w:val="clear" w:color="auto" w:fill="FFFFFF"/>
        <w:tabs>
          <w:tab w:val="left" w:pos="4962"/>
          <w:tab w:val="left" w:leader="underscore" w:pos="8117"/>
        </w:tabs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РЕШЕНИЕ</w:t>
      </w:r>
    </w:p>
    <w:p w:rsidR="008D2D66" w:rsidRDefault="006E161E" w:rsidP="008D2D66">
      <w:pPr>
        <w:shd w:val="clear" w:color="auto" w:fill="FFFFFF"/>
        <w:tabs>
          <w:tab w:val="left" w:pos="6005"/>
          <w:tab w:val="left" w:leader="underscore" w:pos="8117"/>
        </w:tabs>
        <w:ind w:firstLine="340"/>
        <w:jc w:val="both"/>
        <w:rPr>
          <w:rFonts w:ascii="Calibri" w:hAnsi="Calibri"/>
          <w:sz w:val="28"/>
          <w:szCs w:val="28"/>
        </w:rPr>
      </w:pPr>
      <w:r w:rsidRPr="006E161E">
        <w:rPr>
          <w:rFonts w:ascii="Calibri" w:hAnsi="Calibri"/>
        </w:rPr>
        <w:pict>
          <v:line id="Прямая соединительная линия 1" o:spid="_x0000_s1026" style="position:absolute;left:0;text-align:left;flip:y;z-index:251658240;visibility:visible" from="3.6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" strokeweight="6pt">
            <v:stroke linestyle="thickBetweenThin"/>
          </v:line>
        </w:pict>
      </w:r>
    </w:p>
    <w:p w:rsidR="008D2D66" w:rsidRDefault="00882E03" w:rsidP="00882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D66">
        <w:rPr>
          <w:rFonts w:ascii="Times New Roman" w:hAnsi="Times New Roman"/>
          <w:sz w:val="28"/>
          <w:szCs w:val="28"/>
        </w:rPr>
        <w:t xml:space="preserve">16 февраля 2017 г.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D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17F89">
        <w:rPr>
          <w:rFonts w:ascii="Times New Roman" w:hAnsi="Times New Roman"/>
          <w:sz w:val="28"/>
          <w:szCs w:val="28"/>
        </w:rPr>
        <w:t xml:space="preserve">  № 31</w:t>
      </w:r>
      <w:r>
        <w:rPr>
          <w:rFonts w:ascii="Times New Roman" w:hAnsi="Times New Roman"/>
          <w:sz w:val="28"/>
          <w:szCs w:val="28"/>
        </w:rPr>
        <w:t xml:space="preserve">                          х. Старая Станица</w:t>
      </w:r>
    </w:p>
    <w:p w:rsidR="008D2D66" w:rsidRDefault="008D2D66" w:rsidP="008D2D66">
      <w:pPr>
        <w:pStyle w:val="a3"/>
        <w:ind w:right="-6"/>
        <w:rPr>
          <w:b/>
          <w:szCs w:val="28"/>
        </w:rPr>
      </w:pPr>
    </w:p>
    <w:p w:rsidR="008D2D66" w:rsidRPr="005C7106" w:rsidRDefault="008D2D66" w:rsidP="008D2D66">
      <w:pPr>
        <w:pStyle w:val="a3"/>
        <w:ind w:right="-6"/>
        <w:rPr>
          <w:szCs w:val="28"/>
        </w:rPr>
      </w:pPr>
      <w:r w:rsidRPr="005C7106">
        <w:rPr>
          <w:szCs w:val="28"/>
        </w:rPr>
        <w:t xml:space="preserve">О принятии Устава муниципального образования </w:t>
      </w:r>
    </w:p>
    <w:p w:rsidR="008D2D66" w:rsidRPr="005C7106" w:rsidRDefault="008D2D66" w:rsidP="008D2D66">
      <w:pPr>
        <w:pStyle w:val="a3"/>
        <w:ind w:right="-6"/>
        <w:rPr>
          <w:szCs w:val="28"/>
        </w:rPr>
      </w:pPr>
      <w:r w:rsidRPr="005C7106">
        <w:rPr>
          <w:szCs w:val="28"/>
        </w:rPr>
        <w:t>«Старостаничное сельское поселение»</w:t>
      </w:r>
    </w:p>
    <w:p w:rsidR="008D2D66" w:rsidRDefault="008D2D66" w:rsidP="008D2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D66" w:rsidRDefault="008D2D66" w:rsidP="008C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«Старостаничное сельское поселение» Собрание депутатов Старостаничного сельского поселения</w:t>
      </w:r>
    </w:p>
    <w:p w:rsidR="008D2D66" w:rsidRDefault="008D2D66" w:rsidP="008D2D6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8D2D66" w:rsidRDefault="008D2D66" w:rsidP="008D2D66">
      <w:pPr>
        <w:pStyle w:val="a3"/>
        <w:ind w:right="0"/>
        <w:rPr>
          <w:szCs w:val="28"/>
        </w:rPr>
      </w:pPr>
    </w:p>
    <w:p w:rsidR="008D2D66" w:rsidRDefault="008D2D66" w:rsidP="008D2D66">
      <w:pPr>
        <w:pStyle w:val="a3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«Старостаничное сельское поселение».</w:t>
      </w:r>
    </w:p>
    <w:p w:rsidR="008D2D66" w:rsidRDefault="008D2D66" w:rsidP="008D2D66">
      <w:pPr>
        <w:pStyle w:val="a3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«Старостаничное сельское поселение» признать утратившими силу:</w:t>
      </w:r>
    </w:p>
    <w:p w:rsidR="008D2D66" w:rsidRDefault="008D2D66" w:rsidP="008D2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«Старостаничное сельское поселение», принятый решением Собрания депутатов Старостаничного</w:t>
      </w:r>
      <w:r w:rsidR="00EB0CF2">
        <w:rPr>
          <w:rFonts w:ascii="Times New Roman" w:hAnsi="Times New Roman"/>
          <w:sz w:val="28"/>
          <w:szCs w:val="28"/>
        </w:rPr>
        <w:t xml:space="preserve"> сельского поселения от 28.01.2011г. № 85</w:t>
      </w:r>
      <w:r>
        <w:rPr>
          <w:rFonts w:ascii="Times New Roman" w:hAnsi="Times New Roman"/>
          <w:sz w:val="28"/>
          <w:szCs w:val="28"/>
        </w:rPr>
        <w:t>;</w:t>
      </w:r>
    </w:p>
    <w:p w:rsidR="008D2D66" w:rsidRDefault="008D2D66" w:rsidP="008D2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и дополнений в Устав муниципального образования «Старостаничное сельское </w:t>
      </w:r>
      <w:r w:rsidR="00457CA6">
        <w:rPr>
          <w:rFonts w:ascii="Times New Roman" w:hAnsi="Times New Roman"/>
          <w:sz w:val="28"/>
          <w:szCs w:val="28"/>
        </w:rPr>
        <w:t>поселение» от 06.06.2011г. № 106</w:t>
      </w:r>
      <w:r>
        <w:rPr>
          <w:rFonts w:ascii="Times New Roman" w:hAnsi="Times New Roman"/>
          <w:sz w:val="28"/>
          <w:szCs w:val="28"/>
        </w:rPr>
        <w:t>;</w:t>
      </w:r>
    </w:p>
    <w:p w:rsidR="008D2D66" w:rsidRDefault="008D2D66" w:rsidP="008D2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и дополнений в Устав муниципального образования «Старостаничное сельское </w:t>
      </w:r>
      <w:r w:rsidR="00457CA6">
        <w:rPr>
          <w:rFonts w:ascii="Times New Roman" w:hAnsi="Times New Roman"/>
          <w:sz w:val="28"/>
          <w:szCs w:val="28"/>
        </w:rPr>
        <w:t>поселение» от 01.10.2012г. № 179</w:t>
      </w:r>
      <w:r>
        <w:rPr>
          <w:rFonts w:ascii="Times New Roman" w:hAnsi="Times New Roman"/>
          <w:sz w:val="28"/>
          <w:szCs w:val="28"/>
        </w:rPr>
        <w:t>;</w:t>
      </w:r>
    </w:p>
    <w:p w:rsidR="008D2D66" w:rsidRDefault="008D2D66" w:rsidP="008D2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«Старостаничное сельское</w:t>
      </w:r>
      <w:r w:rsidR="00457CA6">
        <w:rPr>
          <w:rFonts w:ascii="Times New Roman" w:hAnsi="Times New Roman"/>
          <w:sz w:val="28"/>
          <w:szCs w:val="28"/>
        </w:rPr>
        <w:t xml:space="preserve"> поселение» от 30.07.2013г. № 39</w:t>
      </w:r>
      <w:r>
        <w:rPr>
          <w:rFonts w:ascii="Times New Roman" w:hAnsi="Times New Roman"/>
          <w:sz w:val="28"/>
          <w:szCs w:val="28"/>
        </w:rPr>
        <w:t>;</w:t>
      </w:r>
    </w:p>
    <w:p w:rsidR="008D2D66" w:rsidRDefault="008D2D66" w:rsidP="008D2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«Старостаничное сельское</w:t>
      </w:r>
      <w:r w:rsidR="00457CA6">
        <w:rPr>
          <w:rFonts w:ascii="Times New Roman" w:hAnsi="Times New Roman"/>
          <w:sz w:val="28"/>
          <w:szCs w:val="28"/>
        </w:rPr>
        <w:t xml:space="preserve"> поселение» от 30.03.2015г. № 90</w:t>
      </w:r>
      <w:r>
        <w:rPr>
          <w:rFonts w:ascii="Times New Roman" w:hAnsi="Times New Roman"/>
          <w:sz w:val="28"/>
          <w:szCs w:val="28"/>
        </w:rPr>
        <w:t>;</w:t>
      </w:r>
    </w:p>
    <w:p w:rsidR="008D2D66" w:rsidRDefault="008D2D66" w:rsidP="008D2D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внесении изменений и дополнений в Устав муниципального образования «Старостаничное сельское </w:t>
      </w:r>
      <w:r w:rsidR="00457CA6">
        <w:rPr>
          <w:rFonts w:ascii="Times New Roman" w:eastAsia="Calibri" w:hAnsi="Times New Roman"/>
          <w:sz w:val="28"/>
          <w:szCs w:val="28"/>
          <w:lang w:eastAsia="en-US"/>
        </w:rPr>
        <w:t>поселение» от 09.12.2015г. № 120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D2D66" w:rsidRDefault="008D2D66" w:rsidP="008D2D66">
      <w:pPr>
        <w:pStyle w:val="a3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«Старостаничное сельское поселение».</w:t>
      </w:r>
    </w:p>
    <w:p w:rsidR="008D2D66" w:rsidRDefault="008D2D66" w:rsidP="008D2D6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48A7" w:rsidRDefault="008C48A7" w:rsidP="008D2D6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2D66" w:rsidRDefault="008C48A7" w:rsidP="008D2D6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D6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8D2D66" w:rsidRDefault="008C48A7" w:rsidP="008D2D6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D66">
        <w:rPr>
          <w:rFonts w:ascii="Times New Roman" w:hAnsi="Times New Roman"/>
          <w:sz w:val="28"/>
          <w:szCs w:val="28"/>
        </w:rPr>
        <w:t xml:space="preserve">глава Старостаничного сельского поселения </w:t>
      </w:r>
      <w:r w:rsidR="00C4121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41218">
        <w:rPr>
          <w:rFonts w:ascii="Times New Roman" w:hAnsi="Times New Roman"/>
          <w:sz w:val="28"/>
          <w:szCs w:val="28"/>
        </w:rPr>
        <w:t xml:space="preserve">       </w:t>
      </w:r>
      <w:r w:rsidR="008D2D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41218">
        <w:rPr>
          <w:rFonts w:ascii="Times New Roman" w:hAnsi="Times New Roman"/>
          <w:sz w:val="28"/>
          <w:szCs w:val="28"/>
        </w:rPr>
        <w:t xml:space="preserve"> Г.В. Галганов</w:t>
      </w:r>
    </w:p>
    <w:p w:rsidR="004F6531" w:rsidRDefault="004F6531"/>
    <w:sectPr w:rsidR="004F6531" w:rsidSect="008D2D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2D66"/>
    <w:rsid w:val="00457CA6"/>
    <w:rsid w:val="004F6531"/>
    <w:rsid w:val="005C7106"/>
    <w:rsid w:val="006E161E"/>
    <w:rsid w:val="00882E03"/>
    <w:rsid w:val="008C48A7"/>
    <w:rsid w:val="008D2D66"/>
    <w:rsid w:val="00C41218"/>
    <w:rsid w:val="00EB0CF2"/>
    <w:rsid w:val="00F1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2D6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D2D6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3E13-9543-4C5E-9D74-3AECC831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7</cp:revision>
  <dcterms:created xsi:type="dcterms:W3CDTF">2017-02-20T13:44:00Z</dcterms:created>
  <dcterms:modified xsi:type="dcterms:W3CDTF">2017-02-20T13:51:00Z</dcterms:modified>
</cp:coreProperties>
</file>