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0" w:rsidRPr="00650248" w:rsidRDefault="00F95EB0" w:rsidP="006502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706"/>
      <w:r w:rsidRPr="00F95EB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РОСТОВСКАЯ ОБЛАСТЬ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КАМЕНСКИЙ РАЙОН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bCs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                   СОБРАНИЕ ДЕПУТАТОВ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СТАРОСТАНИЧНОГО СЕЛЬСКОГО ПОСЕЛЕНИЯ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55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95EB0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F95EB0" w:rsidRPr="00F95EB0" w:rsidTr="00C63C08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5EB0" w:rsidRPr="00F95EB0" w:rsidRDefault="00F95EB0" w:rsidP="00F9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201F" w:rsidRDefault="00F31698" w:rsidP="00C0553D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28 марта</w:t>
      </w:r>
      <w:r w:rsidR="006502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0248">
        <w:rPr>
          <w:rFonts w:ascii="Times New Roman" w:hAnsi="Times New Roman" w:cs="Times New Roman"/>
          <w:bCs/>
          <w:color w:val="000000"/>
          <w:sz w:val="28"/>
          <w:szCs w:val="28"/>
        </w:rPr>
        <w:t>2025 года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07110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E9057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158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762BA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CD4BF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</w:t>
      </w:r>
      <w:r w:rsidR="009A7F6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8D31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E9057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х. Старая Станица</w:t>
      </w:r>
    </w:p>
    <w:p w:rsidR="0068077E" w:rsidRDefault="0068077E" w:rsidP="00C0553D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90575" w:rsidRDefault="0068077E" w:rsidP="0068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7E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077E">
        <w:rPr>
          <w:rFonts w:ascii="Times New Roman" w:hAnsi="Times New Roman" w:cs="Times New Roman"/>
          <w:sz w:val="28"/>
          <w:szCs w:val="28"/>
        </w:rPr>
        <w:t xml:space="preserve"> в решение</w:t>
      </w:r>
      <w:r w:rsidR="00E90575">
        <w:rPr>
          <w:rFonts w:ascii="Times New Roman" w:hAnsi="Times New Roman" w:cs="Times New Roman"/>
          <w:sz w:val="28"/>
          <w:szCs w:val="28"/>
        </w:rPr>
        <w:t xml:space="preserve"> </w:t>
      </w:r>
      <w:r w:rsidRPr="0068077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68077E" w:rsidRPr="0068077E" w:rsidRDefault="0068077E" w:rsidP="0068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7E">
        <w:rPr>
          <w:rFonts w:ascii="Times New Roman" w:hAnsi="Times New Roman" w:cs="Times New Roman"/>
          <w:sz w:val="28"/>
          <w:szCs w:val="28"/>
        </w:rPr>
        <w:t>Старостаничного</w:t>
      </w:r>
      <w:r w:rsidR="00E90575">
        <w:rPr>
          <w:rFonts w:ascii="Times New Roman" w:hAnsi="Times New Roman" w:cs="Times New Roman"/>
          <w:sz w:val="28"/>
          <w:szCs w:val="28"/>
        </w:rPr>
        <w:t xml:space="preserve"> </w:t>
      </w:r>
      <w:r w:rsidR="00B77668">
        <w:rPr>
          <w:rFonts w:ascii="Times New Roman" w:hAnsi="Times New Roman" w:cs="Times New Roman"/>
          <w:sz w:val="28"/>
          <w:szCs w:val="28"/>
        </w:rPr>
        <w:t>с</w:t>
      </w:r>
      <w:r w:rsidR="00F31698">
        <w:rPr>
          <w:rFonts w:ascii="Times New Roman" w:hAnsi="Times New Roman" w:cs="Times New Roman"/>
          <w:sz w:val="28"/>
          <w:szCs w:val="28"/>
        </w:rPr>
        <w:t>ельского поселения от 18.03.2022</w:t>
      </w:r>
    </w:p>
    <w:p w:rsidR="00E90575" w:rsidRDefault="00F31698" w:rsidP="0082086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№ 26</w:t>
      </w:r>
      <w:r w:rsidR="00B77668">
        <w:rPr>
          <w:rFonts w:ascii="Times New Roman" w:hAnsi="Times New Roman" w:cs="Times New Roman"/>
          <w:sz w:val="28"/>
          <w:szCs w:val="28"/>
        </w:rPr>
        <w:t xml:space="preserve"> </w:t>
      </w:r>
      <w:r w:rsidR="0068077E" w:rsidRPr="0068077E">
        <w:rPr>
          <w:rFonts w:ascii="Times New Roman" w:hAnsi="Times New Roman" w:cs="Times New Roman"/>
          <w:sz w:val="28"/>
          <w:szCs w:val="28"/>
        </w:rPr>
        <w:t xml:space="preserve"> «</w:t>
      </w:r>
      <w:r w:rsidR="00820863" w:rsidRPr="00E51ACB">
        <w:rPr>
          <w:rFonts w:ascii="Times New Roman" w:hAnsi="Times New Roman"/>
          <w:bCs/>
          <w:sz w:val="28"/>
          <w:szCs w:val="24"/>
          <w:lang w:eastAsia="en-US"/>
        </w:rPr>
        <w:t xml:space="preserve">Об </w:t>
      </w:r>
      <w:r>
        <w:rPr>
          <w:rFonts w:ascii="Times New Roman" w:hAnsi="Times New Roman"/>
          <w:bCs/>
          <w:sz w:val="28"/>
          <w:szCs w:val="24"/>
          <w:lang w:eastAsia="en-US"/>
        </w:rPr>
        <w:t xml:space="preserve">организации ритуальных услуг и содержании </w:t>
      </w:r>
    </w:p>
    <w:p w:rsidR="00E90575" w:rsidRDefault="00F31698" w:rsidP="0082086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en-US"/>
        </w:rPr>
        <w:t>мест захоронения</w:t>
      </w:r>
      <w:r w:rsidR="00E90575">
        <w:rPr>
          <w:rFonts w:ascii="Times New Roman" w:hAnsi="Times New Roman"/>
          <w:bCs/>
          <w:sz w:val="28"/>
          <w:szCs w:val="24"/>
          <w:lang w:eastAsia="en-US"/>
        </w:rPr>
        <w:t xml:space="preserve"> </w:t>
      </w:r>
      <w:r w:rsidR="00820863" w:rsidRPr="00E51ACB">
        <w:rPr>
          <w:rFonts w:ascii="Times New Roman" w:hAnsi="Times New Roman"/>
          <w:bCs/>
          <w:sz w:val="28"/>
          <w:szCs w:val="24"/>
          <w:lang w:eastAsia="en-US"/>
        </w:rPr>
        <w:t xml:space="preserve">на территории </w:t>
      </w:r>
    </w:p>
    <w:p w:rsidR="00820863" w:rsidRPr="00B67739" w:rsidRDefault="00820863" w:rsidP="0082086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en-US"/>
        </w:rPr>
        <w:t>Старостаничного</w:t>
      </w:r>
      <w:r w:rsidR="00E90575">
        <w:rPr>
          <w:rFonts w:ascii="Times New Roman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4"/>
          <w:lang w:eastAsia="en-US"/>
        </w:rPr>
        <w:t xml:space="preserve">сельского </w:t>
      </w:r>
      <w:r w:rsidR="00605858">
        <w:rPr>
          <w:rFonts w:ascii="Times New Roman" w:hAnsi="Times New Roman"/>
          <w:bCs/>
          <w:sz w:val="28"/>
          <w:szCs w:val="24"/>
          <w:lang w:eastAsia="en-US"/>
        </w:rPr>
        <w:t>поселения</w:t>
      </w:r>
      <w:r>
        <w:rPr>
          <w:rFonts w:ascii="Times New Roman" w:hAnsi="Times New Roman"/>
          <w:bCs/>
          <w:sz w:val="28"/>
          <w:szCs w:val="24"/>
          <w:lang w:eastAsia="en-US"/>
        </w:rPr>
        <w:t>»</w:t>
      </w:r>
    </w:p>
    <w:p w:rsidR="00C0553D" w:rsidRDefault="00C0553D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</w:p>
    <w:p w:rsidR="00E90575" w:rsidRPr="00683A8B" w:rsidRDefault="00E90575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</w:p>
    <w:bookmarkEnd w:id="0"/>
    <w:p w:rsidR="00B77668" w:rsidRPr="00F31698" w:rsidRDefault="00F31698" w:rsidP="00E90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698">
        <w:rPr>
          <w:rFonts w:ascii="Times New Roman" w:hAnsi="Times New Roman" w:cs="Times New Roman"/>
          <w:sz w:val="28"/>
          <w:szCs w:val="28"/>
        </w:rPr>
        <w:t xml:space="preserve">В </w:t>
      </w:r>
      <w:r w:rsidR="00C622B3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в соответствии с Федеральным законом № 8-ФЗ «О погребении и похоронном деле», руководствуясь Уставом муниципального образования «Старостаничное сельское поселение» Собрание депутатов Старостаничного сельского поселения </w:t>
      </w:r>
    </w:p>
    <w:p w:rsidR="00F31698" w:rsidRDefault="00224225" w:rsidP="00E90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25">
        <w:rPr>
          <w:rFonts w:ascii="Times New Roman" w:hAnsi="Times New Roman" w:cs="Times New Roman"/>
          <w:sz w:val="28"/>
          <w:szCs w:val="28"/>
        </w:rPr>
        <w:t>РЕШИЛО:</w:t>
      </w:r>
    </w:p>
    <w:p w:rsidR="00F31698" w:rsidRPr="00F31698" w:rsidRDefault="00F31698" w:rsidP="00E90575">
      <w:pPr>
        <w:pStyle w:val="a5"/>
        <w:spacing w:before="0" w:beforeAutospacing="0" w:after="0" w:afterAutospacing="0" w:line="276" w:lineRule="auto"/>
        <w:ind w:firstLine="708"/>
        <w:jc w:val="both"/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ab/>
        <w:t xml:space="preserve">Внести в Положение </w:t>
      </w:r>
      <w:r w:rsidRPr="00772A58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>б организации ритуальных услуг и содержании мест захоронения на территории</w:t>
      </w:r>
      <w:r w:rsidRPr="00772A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Старостаничного сельского поселения</w:t>
      </w:r>
      <w:r w:rsidR="00C622B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утвержденное Собранием депутатов Старостаничного сельского поселения от 18 марта 2022 года № 26</w:t>
      </w:r>
      <w:r w:rsidRPr="00F31698">
        <w:rPr>
          <w:color w:val="000000"/>
          <w:sz w:val="28"/>
          <w:szCs w:val="28"/>
        </w:rPr>
        <w:t>, следующее дополнение:</w:t>
      </w:r>
    </w:p>
    <w:p w:rsidR="00E90575" w:rsidRDefault="00E90575" w:rsidP="00E9057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31698" w:rsidRDefault="00F31698" w:rsidP="00E9057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Дополнить разделом </w:t>
      </w:r>
      <w:r w:rsidRPr="00E40B33">
        <w:rPr>
          <w:sz w:val="28"/>
          <w:szCs w:val="28"/>
        </w:rPr>
        <w:t>3</w:t>
      </w:r>
      <w:r w:rsidRPr="00E40B3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следующей </w:t>
      </w:r>
      <w:r w:rsidRPr="00065C66">
        <w:rPr>
          <w:sz w:val="28"/>
          <w:szCs w:val="28"/>
        </w:rPr>
        <w:t>редакции:</w:t>
      </w:r>
    </w:p>
    <w:p w:rsidR="00E90575" w:rsidRDefault="00E90575" w:rsidP="00E9057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D31DC" w:rsidRDefault="00F31698" w:rsidP="00E9057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8D31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31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D31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1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Особенности погребения погибших (умерших) военнослужащих, ветеранов и отдельных категорий граждан</w:t>
      </w:r>
    </w:p>
    <w:p w:rsidR="00E90575" w:rsidRPr="008D31DC" w:rsidRDefault="00E90575" w:rsidP="00E9057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F31698" w:rsidRPr="00F31698" w:rsidRDefault="00F3169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698">
        <w:rPr>
          <w:rFonts w:ascii="Times New Roman" w:hAnsi="Times New Roman" w:cs="Times New Roman"/>
          <w:sz w:val="28"/>
          <w:szCs w:val="28"/>
        </w:rPr>
        <w:t xml:space="preserve">         На кладбищах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F316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1" w:name="_GoBack"/>
      <w:bookmarkEnd w:id="1"/>
      <w:r w:rsidRPr="00F31698">
        <w:rPr>
          <w:rFonts w:ascii="Times New Roman" w:hAnsi="Times New Roman" w:cs="Times New Roman"/>
          <w:sz w:val="28"/>
          <w:szCs w:val="28"/>
        </w:rPr>
        <w:t xml:space="preserve"> гарантируется погребение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698">
        <w:rPr>
          <w:rFonts w:ascii="Times New Roman" w:hAnsi="Times New Roman" w:cs="Times New Roman"/>
          <w:sz w:val="28"/>
          <w:szCs w:val="28"/>
        </w:rPr>
        <w:t>следующей категории граждан, погибшие (умершие):</w:t>
      </w:r>
    </w:p>
    <w:p w:rsidR="00F31698" w:rsidRPr="00F31698" w:rsidRDefault="00F3169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31698">
        <w:rPr>
          <w:rFonts w:ascii="Times New Roman" w:hAnsi="Times New Roman" w:cs="Times New Roman"/>
          <w:sz w:val="28"/>
          <w:szCs w:val="28"/>
        </w:rPr>
        <w:t xml:space="preserve">военнослужащие, граждане, призванные на военные сборы, граждане, пребывавшие в добровольческих формированиях, предусмотренных Федеральным законом от 31 мая 1996 года N 61-ФЗ "Об обороне"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698">
        <w:rPr>
          <w:rFonts w:ascii="Times New Roman" w:hAnsi="Times New Roman" w:cs="Times New Roman"/>
          <w:sz w:val="28"/>
          <w:szCs w:val="28"/>
        </w:rPr>
        <w:t xml:space="preserve"> граждане, пребывавшие в добровольческих формированиях), сотрудники органов внутренних дел, войск национальной гвардии Российской Федерации, </w:t>
      </w:r>
      <w:r w:rsidRPr="00F31698">
        <w:rPr>
          <w:rFonts w:ascii="Times New Roman" w:hAnsi="Times New Roman" w:cs="Times New Roman"/>
          <w:sz w:val="28"/>
          <w:szCs w:val="28"/>
        </w:rPr>
        <w:lastRenderedPageBreak/>
        <w:t>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таможенных органов, гибель или смерть которых наступила вследствие увечья</w:t>
      </w:r>
      <w:proofErr w:type="gramEnd"/>
      <w:r w:rsidRPr="00F31698">
        <w:rPr>
          <w:rFonts w:ascii="Times New Roman" w:hAnsi="Times New Roman" w:cs="Times New Roman"/>
          <w:sz w:val="28"/>
          <w:szCs w:val="28"/>
        </w:rPr>
        <w:t xml:space="preserve"> (ранения, травмы, контузии), заболевания, полученных при прохождении военной службы (военных сборов, службы), в период исполнения обязанностей по контракту о пребывании в добровольческом формировании;</w:t>
      </w:r>
    </w:p>
    <w:p w:rsidR="00F31698" w:rsidRPr="00F31698" w:rsidRDefault="00F3169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31698">
        <w:rPr>
          <w:rFonts w:ascii="Times New Roman" w:hAnsi="Times New Roman" w:cs="Times New Roman"/>
          <w:sz w:val="28"/>
          <w:szCs w:val="28"/>
        </w:rPr>
        <w:t>граждане, уволенные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 и имевшие общую продолжительность военной службы в календарном исчислении 20 лет и более;</w:t>
      </w:r>
    </w:p>
    <w:p w:rsidR="00F31698" w:rsidRPr="00F31698" w:rsidRDefault="00F3169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F31698">
        <w:rPr>
          <w:rFonts w:ascii="Times New Roman" w:hAnsi="Times New Roman" w:cs="Times New Roman"/>
          <w:sz w:val="28"/>
          <w:szCs w:val="28"/>
        </w:rPr>
        <w:t xml:space="preserve"> граждане, уволенные со службы в органах внутренних дел, войсках национальной гвардии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службе, по состоянию здоровья (в связи с болезнью) или в</w:t>
      </w:r>
      <w:proofErr w:type="gramEnd"/>
      <w:r w:rsidRPr="00F31698">
        <w:rPr>
          <w:rFonts w:ascii="Times New Roman" w:hAnsi="Times New Roman" w:cs="Times New Roman"/>
          <w:sz w:val="28"/>
          <w:szCs w:val="28"/>
        </w:rPr>
        <w:t xml:space="preserve"> связи с организационно-штатными мероприятиями и имевшие общую продолжительность службы 20 лет и более;</w:t>
      </w:r>
    </w:p>
    <w:p w:rsidR="00F31698" w:rsidRPr="00F31698" w:rsidRDefault="00F3169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698">
        <w:rPr>
          <w:rFonts w:ascii="Times New Roman" w:hAnsi="Times New Roman" w:cs="Times New Roman"/>
          <w:sz w:val="28"/>
          <w:szCs w:val="28"/>
        </w:rPr>
        <w:t xml:space="preserve"> сотрудники таможенных органов, смерть которых наступила после окончания службы в таможенных органах вследствие увечья (ранения, травмы, контузии), заболевания, полученных в связи с исполнением ими должностных обязанностей;</w:t>
      </w:r>
    </w:p>
    <w:p w:rsidR="00F31698" w:rsidRPr="00F31698" w:rsidRDefault="00F3169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F31698">
        <w:rPr>
          <w:rFonts w:ascii="Times New Roman" w:hAnsi="Times New Roman" w:cs="Times New Roman"/>
          <w:sz w:val="28"/>
          <w:szCs w:val="28"/>
        </w:rPr>
        <w:t xml:space="preserve"> прокуроры, гибель или смерть которых наступила в связи с исполнением служебных обязанностей, уволенные со службы прокуроры, смерть которых наступила вследствие причинения им телесных повреждений или иного вреда здоровью в связи с исполнением служебных обязанностей, а также прокуроры, уволенные со службы по достижении предельного возраста нахождения на службе, по состоянию здоровья или в связи с организационно-штатными мероприятиями и имевшие стаж службы</w:t>
      </w:r>
      <w:proofErr w:type="gramEnd"/>
      <w:r w:rsidRPr="00F31698">
        <w:rPr>
          <w:rFonts w:ascii="Times New Roman" w:hAnsi="Times New Roman" w:cs="Times New Roman"/>
          <w:sz w:val="28"/>
          <w:szCs w:val="28"/>
        </w:rPr>
        <w:t xml:space="preserve"> 20 календарных лет и более;</w:t>
      </w:r>
    </w:p>
    <w:p w:rsidR="00F31698" w:rsidRPr="00F31698" w:rsidRDefault="00F3169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698">
        <w:rPr>
          <w:rFonts w:ascii="Times New Roman" w:hAnsi="Times New Roman" w:cs="Times New Roman"/>
          <w:sz w:val="28"/>
          <w:szCs w:val="28"/>
        </w:rPr>
        <w:t xml:space="preserve"> инвалиды и участники Великой Отечественной </w:t>
      </w:r>
      <w:proofErr w:type="gramStart"/>
      <w:r w:rsidRPr="00F31698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Pr="00F31698">
        <w:rPr>
          <w:rFonts w:ascii="Times New Roman" w:hAnsi="Times New Roman" w:cs="Times New Roman"/>
          <w:sz w:val="28"/>
          <w:szCs w:val="28"/>
        </w:rPr>
        <w:t xml:space="preserve"> и инвалиды боевых действий; </w:t>
      </w:r>
    </w:p>
    <w:p w:rsidR="00F31698" w:rsidRPr="00F31698" w:rsidRDefault="00F3169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31698">
        <w:rPr>
          <w:rFonts w:ascii="Times New Roman" w:hAnsi="Times New Roman" w:cs="Times New Roman"/>
          <w:sz w:val="28"/>
          <w:szCs w:val="28"/>
        </w:rPr>
        <w:t xml:space="preserve"> ветераны боевых действий из числа лиц, указанных в </w:t>
      </w:r>
      <w:r w:rsidRPr="00480F48">
        <w:rPr>
          <w:rFonts w:ascii="Times New Roman" w:hAnsi="Times New Roman" w:cs="Times New Roman"/>
          <w:sz w:val="28"/>
          <w:szCs w:val="28"/>
        </w:rPr>
        <w:t>подпунктах 1</w:t>
      </w:r>
      <w:r w:rsidRPr="00F31698">
        <w:rPr>
          <w:rFonts w:ascii="Times New Roman" w:hAnsi="Times New Roman" w:cs="Times New Roman"/>
          <w:sz w:val="28"/>
          <w:szCs w:val="28"/>
        </w:rPr>
        <w:t> - </w:t>
      </w:r>
      <w:r w:rsidRPr="00480F48">
        <w:rPr>
          <w:rFonts w:ascii="Times New Roman" w:hAnsi="Times New Roman" w:cs="Times New Roman"/>
          <w:sz w:val="28"/>
          <w:szCs w:val="28"/>
        </w:rPr>
        <w:t>5</w:t>
      </w:r>
      <w:r w:rsidRPr="00F31698">
        <w:rPr>
          <w:rFonts w:ascii="Times New Roman" w:hAnsi="Times New Roman" w:cs="Times New Roman"/>
          <w:sz w:val="28"/>
          <w:szCs w:val="28"/>
        </w:rPr>
        <w:t> и </w:t>
      </w:r>
      <w:r w:rsidRPr="00480F48">
        <w:rPr>
          <w:rFonts w:ascii="Times New Roman" w:hAnsi="Times New Roman" w:cs="Times New Roman"/>
          <w:sz w:val="28"/>
          <w:szCs w:val="28"/>
        </w:rPr>
        <w:t>8 пункта 1 статьи 3</w:t>
      </w:r>
      <w:r w:rsidRPr="00F31698">
        <w:rPr>
          <w:rFonts w:ascii="Times New Roman" w:hAnsi="Times New Roman" w:cs="Times New Roman"/>
          <w:sz w:val="28"/>
          <w:szCs w:val="28"/>
        </w:rPr>
        <w:t> Федерального закона от 12 января 1995 года N 5-ФЗ "О ветеранах";</w:t>
      </w:r>
    </w:p>
    <w:p w:rsidR="00C622B3" w:rsidRDefault="00480F4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698" w:rsidRPr="00F31698">
        <w:rPr>
          <w:rFonts w:ascii="Times New Roman" w:hAnsi="Times New Roman" w:cs="Times New Roman"/>
          <w:sz w:val="28"/>
          <w:szCs w:val="28"/>
        </w:rPr>
        <w:t xml:space="preserve"> ветераны военной службы.</w:t>
      </w:r>
    </w:p>
    <w:p w:rsidR="00E90575" w:rsidRDefault="00E90575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2B3" w:rsidRDefault="00C622B3" w:rsidP="00E905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Подпункт 6.2 пункта 6 Положения </w:t>
      </w:r>
      <w:r w:rsidRPr="00C622B3">
        <w:rPr>
          <w:rFonts w:ascii="Times New Roman" w:hAnsi="Times New Roman" w:cs="Times New Roman"/>
          <w:color w:val="000000"/>
          <w:sz w:val="28"/>
          <w:szCs w:val="28"/>
        </w:rPr>
        <w:t>«Об организации ритуальных услуг и содержании мест захоронения на территории Старостаничного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E90575" w:rsidRDefault="00E90575" w:rsidP="00E905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2B3" w:rsidRDefault="00C622B3" w:rsidP="00E905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«6.2. Стоимость услуг, предоставляемых по гарантированному перечню, предусмотренном частью 3 статьи 9 Федерального закона от 12.01.1996 №8-ФЗ «О погребении и похоронном деле», определяется Администрацией Старостаничного сельского поселения</w:t>
      </w:r>
      <w:r w:rsidR="00E9057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90575" w:rsidRPr="00F31698" w:rsidRDefault="00E90575" w:rsidP="00E90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53D" w:rsidRDefault="0041091F" w:rsidP="00E90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698">
        <w:rPr>
          <w:rFonts w:ascii="Times New Roman" w:hAnsi="Times New Roman" w:cs="Times New Roman"/>
          <w:sz w:val="28"/>
          <w:szCs w:val="28"/>
        </w:rPr>
        <w:t>3</w:t>
      </w:r>
      <w:r w:rsidR="00480F48">
        <w:rPr>
          <w:rFonts w:ascii="Times New Roman" w:hAnsi="Times New Roman" w:cs="Times New Roman"/>
          <w:sz w:val="28"/>
          <w:szCs w:val="28"/>
        </w:rPr>
        <w:t xml:space="preserve">. </w:t>
      </w:r>
      <w:r w:rsidR="00E9057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E90575" w:rsidRPr="00F31698" w:rsidRDefault="00E90575" w:rsidP="00E90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0B6" w:rsidRPr="00F31698" w:rsidRDefault="00480F48" w:rsidP="00E9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1091F" w:rsidRPr="00F31698">
        <w:rPr>
          <w:rFonts w:ascii="Times New Roman" w:hAnsi="Times New Roman" w:cs="Times New Roman"/>
          <w:sz w:val="28"/>
          <w:szCs w:val="28"/>
        </w:rPr>
        <w:t>4</w:t>
      </w:r>
      <w:r w:rsidR="005D3947" w:rsidRPr="00F316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53D" w:rsidRPr="00F316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05D8" w:rsidRPr="00F31698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C0553D" w:rsidRPr="00F31698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1D3ABE" w:rsidRPr="00F3169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80F48" w:rsidRPr="00AA10F9" w:rsidRDefault="00C0553D" w:rsidP="00E90575">
      <w:pPr>
        <w:autoSpaceDE w:val="0"/>
        <w:autoSpaceDN w:val="0"/>
        <w:adjustRightInd w:val="0"/>
        <w:spacing w:before="80"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BC549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0553D" w:rsidRPr="00AA10F9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 w:rsidRPr="00AA10F9">
        <w:rPr>
          <w:rFonts w:ascii="Times New Roman" w:hAnsi="Times New Roman" w:cs="Arial"/>
          <w:bCs/>
          <w:sz w:val="28"/>
          <w:szCs w:val="16"/>
          <w:lang w:eastAsia="en-US"/>
        </w:rPr>
        <w:t>Председатель Собрания депутатов -</w:t>
      </w:r>
    </w:p>
    <w:p w:rsidR="00C0553D" w:rsidRDefault="00526493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ascii="Times New Roman" w:hAnsi="Times New Roman" w:cs="Arial"/>
          <w:bCs/>
          <w:sz w:val="28"/>
          <w:szCs w:val="16"/>
          <w:lang w:eastAsia="en-US"/>
        </w:rPr>
        <w:t>г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лава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>Старостаничного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 сельского</w:t>
      </w:r>
      <w:r w:rsidR="00C0553D">
        <w:rPr>
          <w:rFonts w:ascii="Times New Roman" w:hAnsi="Times New Roman" w:cs="Arial"/>
          <w:bCs/>
          <w:sz w:val="28"/>
          <w:szCs w:val="16"/>
          <w:lang w:eastAsia="en-US"/>
        </w:rPr>
        <w:t xml:space="preserve"> поселения  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                            </w:t>
      </w:r>
      <w:r w:rsidR="00061847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 xml:space="preserve">Г.В. </w:t>
      </w:r>
      <w:proofErr w:type="spellStart"/>
      <w:r>
        <w:rPr>
          <w:rFonts w:ascii="Times New Roman" w:hAnsi="Times New Roman" w:cs="Arial"/>
          <w:bCs/>
          <w:sz w:val="28"/>
          <w:szCs w:val="16"/>
          <w:lang w:eastAsia="en-US"/>
        </w:rPr>
        <w:t>Галганов</w:t>
      </w:r>
      <w:proofErr w:type="spellEnd"/>
    </w:p>
    <w:p w:rsidR="00C0553D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C0553D" w:rsidSect="000618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CCE"/>
    <w:multiLevelType w:val="hybridMultilevel"/>
    <w:tmpl w:val="5AC6D51C"/>
    <w:lvl w:ilvl="0" w:tplc="32507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E1263D"/>
    <w:multiLevelType w:val="hybridMultilevel"/>
    <w:tmpl w:val="D53A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553D"/>
    <w:rsid w:val="0005700E"/>
    <w:rsid w:val="00061847"/>
    <w:rsid w:val="00071102"/>
    <w:rsid w:val="000F3E0E"/>
    <w:rsid w:val="00101464"/>
    <w:rsid w:val="00193125"/>
    <w:rsid w:val="001A4FC2"/>
    <w:rsid w:val="001C05D8"/>
    <w:rsid w:val="001D3ABE"/>
    <w:rsid w:val="0022201F"/>
    <w:rsid w:val="00224225"/>
    <w:rsid w:val="00285EA8"/>
    <w:rsid w:val="002C6219"/>
    <w:rsid w:val="002D7504"/>
    <w:rsid w:val="00371C76"/>
    <w:rsid w:val="0041091F"/>
    <w:rsid w:val="004303C5"/>
    <w:rsid w:val="0044137E"/>
    <w:rsid w:val="00480F48"/>
    <w:rsid w:val="00485F70"/>
    <w:rsid w:val="00491695"/>
    <w:rsid w:val="004C6D7F"/>
    <w:rsid w:val="005202C9"/>
    <w:rsid w:val="00522D9D"/>
    <w:rsid w:val="00526493"/>
    <w:rsid w:val="00570F7A"/>
    <w:rsid w:val="00573228"/>
    <w:rsid w:val="00582886"/>
    <w:rsid w:val="005D3947"/>
    <w:rsid w:val="005F68CB"/>
    <w:rsid w:val="00605858"/>
    <w:rsid w:val="006200B6"/>
    <w:rsid w:val="00627CDF"/>
    <w:rsid w:val="006345F9"/>
    <w:rsid w:val="00642F5F"/>
    <w:rsid w:val="00650248"/>
    <w:rsid w:val="00654B28"/>
    <w:rsid w:val="00674F3C"/>
    <w:rsid w:val="0068077E"/>
    <w:rsid w:val="00691B28"/>
    <w:rsid w:val="00727D0D"/>
    <w:rsid w:val="00746C25"/>
    <w:rsid w:val="007538E7"/>
    <w:rsid w:val="00762BA3"/>
    <w:rsid w:val="00765408"/>
    <w:rsid w:val="0078067E"/>
    <w:rsid w:val="008025D4"/>
    <w:rsid w:val="00820863"/>
    <w:rsid w:val="00862C1F"/>
    <w:rsid w:val="008D31DC"/>
    <w:rsid w:val="009A7F66"/>
    <w:rsid w:val="00A05CC1"/>
    <w:rsid w:val="00A167C5"/>
    <w:rsid w:val="00AD71B6"/>
    <w:rsid w:val="00AE6C0E"/>
    <w:rsid w:val="00AF675D"/>
    <w:rsid w:val="00B477F2"/>
    <w:rsid w:val="00B67739"/>
    <w:rsid w:val="00B75D20"/>
    <w:rsid w:val="00B77668"/>
    <w:rsid w:val="00BA65C7"/>
    <w:rsid w:val="00BF2B9C"/>
    <w:rsid w:val="00C0553D"/>
    <w:rsid w:val="00C355E1"/>
    <w:rsid w:val="00C622B3"/>
    <w:rsid w:val="00C76C1C"/>
    <w:rsid w:val="00CD4BFF"/>
    <w:rsid w:val="00CF75AA"/>
    <w:rsid w:val="00D30B2D"/>
    <w:rsid w:val="00DB69B3"/>
    <w:rsid w:val="00DE1989"/>
    <w:rsid w:val="00E01DC2"/>
    <w:rsid w:val="00E12B57"/>
    <w:rsid w:val="00E64762"/>
    <w:rsid w:val="00E90575"/>
    <w:rsid w:val="00EC2C66"/>
    <w:rsid w:val="00F063F2"/>
    <w:rsid w:val="00F1014C"/>
    <w:rsid w:val="00F13CDB"/>
    <w:rsid w:val="00F31698"/>
    <w:rsid w:val="00F879F3"/>
    <w:rsid w:val="00F906D0"/>
    <w:rsid w:val="00F9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95"/>
  </w:style>
  <w:style w:type="paragraph" w:styleId="1">
    <w:name w:val="heading 1"/>
    <w:basedOn w:val="a"/>
    <w:next w:val="a"/>
    <w:link w:val="10"/>
    <w:qFormat/>
    <w:rsid w:val="00F95E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5EB0"/>
    <w:rPr>
      <w:rFonts w:ascii="Times New Roman" w:eastAsia="Times New Roman" w:hAnsi="Times New Roman" w:cs="Times New Roman"/>
      <w:sz w:val="40"/>
      <w:szCs w:val="20"/>
    </w:rPr>
  </w:style>
  <w:style w:type="paragraph" w:styleId="a5">
    <w:name w:val="Normal (Web)"/>
    <w:basedOn w:val="a"/>
    <w:uiPriority w:val="99"/>
    <w:semiHidden/>
    <w:unhideWhenUsed/>
    <w:rsid w:val="001C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5D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FF64-29B4-4990-BE2E-41469293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Andrey</cp:lastModifiedBy>
  <cp:revision>82</cp:revision>
  <cp:lastPrinted>2025-05-26T09:15:00Z</cp:lastPrinted>
  <dcterms:created xsi:type="dcterms:W3CDTF">2024-10-24T11:10:00Z</dcterms:created>
  <dcterms:modified xsi:type="dcterms:W3CDTF">2025-05-26T09:15:00Z</dcterms:modified>
</cp:coreProperties>
</file>