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0" w:rsidRDefault="00C40B50" w:rsidP="00061D0D">
      <w:pPr>
        <w:pStyle w:val="10"/>
        <w:rPr>
          <w:rFonts w:asciiTheme="minorHAnsi" w:hAnsiTheme="minorHAnsi"/>
          <w:lang w:eastAsia="en-US"/>
        </w:rPr>
      </w:pPr>
    </w:p>
    <w:p w:rsidR="001A007B" w:rsidRPr="001A007B" w:rsidRDefault="001A007B" w:rsidP="001A007B">
      <w:pPr>
        <w:rPr>
          <w:lang w:eastAsia="en-US"/>
        </w:rPr>
      </w:pPr>
    </w:p>
    <w:p w:rsidR="00C40B50" w:rsidRPr="00BA1C4E" w:rsidRDefault="00236204" w:rsidP="00236204">
      <w:pPr>
        <w:widowControl w:val="0"/>
        <w:tabs>
          <w:tab w:val="center" w:pos="4749"/>
          <w:tab w:val="left" w:pos="7950"/>
          <w:tab w:val="left" w:pos="8647"/>
        </w:tabs>
        <w:autoSpaceDE w:val="0"/>
        <w:autoSpaceDN w:val="0"/>
        <w:spacing w:before="88"/>
        <w:ind w:left="142" w:right="425" w:firstLine="1"/>
        <w:outlineLvl w:val="1"/>
        <w:rPr>
          <w:bCs/>
          <w:color w:val="auto"/>
          <w:sz w:val="28"/>
          <w:szCs w:val="28"/>
          <w:lang w:eastAsia="en-US"/>
        </w:rPr>
      </w:pPr>
      <w:r>
        <w:rPr>
          <w:b/>
          <w:bCs/>
          <w:color w:val="auto"/>
          <w:sz w:val="28"/>
          <w:szCs w:val="28"/>
          <w:lang w:eastAsia="en-US"/>
        </w:rPr>
        <w:tab/>
      </w:r>
      <w:r>
        <w:rPr>
          <w:b/>
          <w:bCs/>
          <w:color w:val="auto"/>
          <w:sz w:val="28"/>
          <w:szCs w:val="28"/>
          <w:lang w:eastAsia="en-US"/>
        </w:rPr>
        <w:tab/>
      </w:r>
      <w:r w:rsidRPr="00BA1C4E">
        <w:rPr>
          <w:bCs/>
          <w:color w:val="auto"/>
          <w:sz w:val="28"/>
          <w:szCs w:val="28"/>
          <w:lang w:eastAsia="en-US"/>
        </w:rPr>
        <w:t>ПРОЕКТ</w:t>
      </w:r>
    </w:p>
    <w:p w:rsidR="00236204" w:rsidRDefault="00236204" w:rsidP="00236204">
      <w:pPr>
        <w:widowControl w:val="0"/>
        <w:tabs>
          <w:tab w:val="left" w:pos="8647"/>
        </w:tabs>
        <w:autoSpaceDE w:val="0"/>
        <w:autoSpaceDN w:val="0"/>
        <w:spacing w:before="88"/>
        <w:ind w:left="142" w:right="425" w:firstLine="1"/>
        <w:jc w:val="center"/>
        <w:outlineLvl w:val="1"/>
        <w:rPr>
          <w:b/>
          <w:bCs/>
          <w:color w:val="auto"/>
          <w:sz w:val="28"/>
          <w:szCs w:val="28"/>
          <w:lang w:eastAsia="en-US"/>
        </w:rPr>
      </w:pPr>
    </w:p>
    <w:p w:rsidR="00236204" w:rsidRPr="00886EF4" w:rsidRDefault="00236204" w:rsidP="00236204">
      <w:pPr>
        <w:ind w:left="-426" w:firstLine="709"/>
        <w:jc w:val="center"/>
        <w:rPr>
          <w:sz w:val="28"/>
          <w:szCs w:val="28"/>
        </w:rPr>
      </w:pPr>
      <w:r w:rsidRPr="00886EF4">
        <w:rPr>
          <w:sz w:val="28"/>
          <w:szCs w:val="28"/>
        </w:rPr>
        <w:t>РОССИЙСКАЯ ФЕДЕРАЦИЯ</w:t>
      </w:r>
    </w:p>
    <w:p w:rsidR="00236204" w:rsidRPr="00886EF4" w:rsidRDefault="00236204" w:rsidP="00236204">
      <w:pPr>
        <w:ind w:firstLine="709"/>
        <w:jc w:val="center"/>
        <w:rPr>
          <w:sz w:val="28"/>
          <w:szCs w:val="28"/>
        </w:rPr>
      </w:pPr>
      <w:r w:rsidRPr="00886EF4">
        <w:rPr>
          <w:sz w:val="28"/>
          <w:szCs w:val="28"/>
        </w:rPr>
        <w:t>РОСТОВСКАЯ ОБЛАСТЬ</w:t>
      </w:r>
    </w:p>
    <w:p w:rsidR="00236204" w:rsidRPr="00886EF4" w:rsidRDefault="00236204" w:rsidP="00236204">
      <w:pPr>
        <w:ind w:firstLine="709"/>
        <w:jc w:val="center"/>
        <w:rPr>
          <w:sz w:val="28"/>
          <w:szCs w:val="28"/>
        </w:rPr>
      </w:pPr>
      <w:r w:rsidRPr="00886EF4">
        <w:rPr>
          <w:sz w:val="28"/>
          <w:szCs w:val="28"/>
        </w:rPr>
        <w:t>КАМЕНСКИЙ РАЙОН</w:t>
      </w:r>
    </w:p>
    <w:p w:rsidR="00236204" w:rsidRPr="00886EF4" w:rsidRDefault="00236204" w:rsidP="00236204">
      <w:pPr>
        <w:ind w:firstLine="709"/>
        <w:jc w:val="center"/>
        <w:rPr>
          <w:sz w:val="28"/>
          <w:szCs w:val="28"/>
        </w:rPr>
      </w:pPr>
      <w:r w:rsidRPr="00886EF4">
        <w:rPr>
          <w:sz w:val="28"/>
          <w:szCs w:val="28"/>
        </w:rPr>
        <w:t>МУНИЦИПАЛЬНОЕ ОБРАЗОВАНИЕ</w:t>
      </w:r>
    </w:p>
    <w:p w:rsidR="00236204" w:rsidRPr="00886EF4" w:rsidRDefault="00236204" w:rsidP="00236204">
      <w:pPr>
        <w:ind w:firstLine="709"/>
        <w:jc w:val="center"/>
        <w:rPr>
          <w:sz w:val="28"/>
          <w:szCs w:val="28"/>
        </w:rPr>
      </w:pPr>
      <w:r w:rsidRPr="00886EF4">
        <w:rPr>
          <w:sz w:val="28"/>
          <w:szCs w:val="28"/>
        </w:rPr>
        <w:t>«СТАРОСТАНИЧНОЕ СЕЛЬСКОЕ ПОСЕЛЕНИЕ»</w:t>
      </w:r>
    </w:p>
    <w:p w:rsidR="00236204" w:rsidRPr="00886EF4" w:rsidRDefault="00236204" w:rsidP="00236204">
      <w:pPr>
        <w:jc w:val="center"/>
        <w:rPr>
          <w:sz w:val="28"/>
          <w:szCs w:val="28"/>
        </w:rPr>
      </w:pPr>
      <w:r w:rsidRPr="00886EF4">
        <w:rPr>
          <w:sz w:val="28"/>
          <w:szCs w:val="28"/>
        </w:rPr>
        <w:t>АДМИНИСТРАЦИЯСТАРОСТАНИЧНОГО СЕЛЬСКОГО ПОСЕЛЕНИЯ</w:t>
      </w:r>
    </w:p>
    <w:p w:rsidR="00236204" w:rsidRPr="00886EF4" w:rsidRDefault="00236204" w:rsidP="00236204">
      <w:pPr>
        <w:jc w:val="center"/>
        <w:rPr>
          <w:b/>
          <w:sz w:val="28"/>
          <w:szCs w:val="28"/>
        </w:rPr>
      </w:pPr>
    </w:p>
    <w:p w:rsidR="00236204" w:rsidRPr="00886EF4" w:rsidRDefault="00236204" w:rsidP="00236204">
      <w:pPr>
        <w:jc w:val="center"/>
        <w:rPr>
          <w:sz w:val="28"/>
          <w:szCs w:val="28"/>
        </w:rPr>
      </w:pPr>
      <w:r w:rsidRPr="00886EF4">
        <w:rPr>
          <w:sz w:val="28"/>
          <w:szCs w:val="28"/>
        </w:rPr>
        <w:t>ПОСТАНОВЛЕНИЕ</w:t>
      </w:r>
    </w:p>
    <w:p w:rsidR="00BA1C4E" w:rsidRDefault="00BA1C4E" w:rsidP="00BA1C4E">
      <w:pPr>
        <w:rPr>
          <w:sz w:val="28"/>
          <w:szCs w:val="28"/>
        </w:rPr>
      </w:pPr>
    </w:p>
    <w:p w:rsidR="00BA1C4E" w:rsidRDefault="00236204" w:rsidP="00BA1C4E">
      <w:pPr>
        <w:rPr>
          <w:sz w:val="28"/>
          <w:szCs w:val="28"/>
        </w:rPr>
      </w:pPr>
      <w:r w:rsidRPr="00886EF4">
        <w:rPr>
          <w:sz w:val="28"/>
          <w:szCs w:val="28"/>
        </w:rPr>
        <w:tab/>
      </w:r>
      <w:r w:rsidR="00BA1C4E">
        <w:rPr>
          <w:sz w:val="28"/>
          <w:szCs w:val="28"/>
        </w:rPr>
        <w:t>«___» __________ 2024                             №                         х. Старая Станица</w:t>
      </w:r>
    </w:p>
    <w:p w:rsidR="00236204" w:rsidRPr="00886EF4" w:rsidRDefault="00236204" w:rsidP="00236204">
      <w:pPr>
        <w:tabs>
          <w:tab w:val="left" w:pos="570"/>
        </w:tabs>
        <w:rPr>
          <w:sz w:val="28"/>
          <w:szCs w:val="28"/>
        </w:rPr>
      </w:pPr>
    </w:p>
    <w:p w:rsidR="005A306A" w:rsidRPr="005A306A" w:rsidRDefault="005A306A" w:rsidP="005A306A">
      <w:pPr>
        <w:suppressAutoHyphens/>
        <w:jc w:val="center"/>
        <w:rPr>
          <w:color w:val="auto"/>
          <w:sz w:val="28"/>
          <w:szCs w:val="28"/>
          <w:lang w:eastAsia="ar-SA"/>
        </w:rPr>
      </w:pPr>
    </w:p>
    <w:p w:rsidR="00236204" w:rsidRDefault="00236204" w:rsidP="00236204">
      <w:pPr>
        <w:suppressAutoHyphens/>
        <w:spacing w:line="216" w:lineRule="auto"/>
        <w:rPr>
          <w:sz w:val="28"/>
          <w:szCs w:val="28"/>
        </w:rPr>
      </w:pPr>
      <w:r>
        <w:rPr>
          <w:sz w:val="28"/>
          <w:szCs w:val="28"/>
        </w:rPr>
        <w:t xml:space="preserve">О внесении изменений в постановление </w:t>
      </w:r>
    </w:p>
    <w:p w:rsidR="00236204" w:rsidRDefault="00236204" w:rsidP="00236204">
      <w:pPr>
        <w:suppressAutoHyphens/>
        <w:spacing w:line="216" w:lineRule="auto"/>
        <w:rPr>
          <w:sz w:val="28"/>
          <w:szCs w:val="28"/>
        </w:rPr>
      </w:pPr>
      <w:r>
        <w:rPr>
          <w:sz w:val="28"/>
          <w:szCs w:val="28"/>
        </w:rPr>
        <w:t>Администрации Старостаничного сельского</w:t>
      </w:r>
    </w:p>
    <w:p w:rsidR="00236204" w:rsidRDefault="00B03E8E" w:rsidP="00236204">
      <w:pPr>
        <w:suppressAutoHyphens/>
        <w:spacing w:line="216" w:lineRule="auto"/>
        <w:rPr>
          <w:sz w:val="28"/>
          <w:szCs w:val="28"/>
        </w:rPr>
      </w:pPr>
      <w:r>
        <w:rPr>
          <w:sz w:val="28"/>
          <w:szCs w:val="28"/>
        </w:rPr>
        <w:t>поселения  от 23.11.2018  № 145</w:t>
      </w:r>
    </w:p>
    <w:p w:rsidR="00236204" w:rsidRDefault="00236204" w:rsidP="00236204">
      <w:pPr>
        <w:suppressAutoHyphens/>
        <w:spacing w:line="216" w:lineRule="auto"/>
        <w:rPr>
          <w:sz w:val="28"/>
          <w:szCs w:val="28"/>
        </w:rPr>
      </w:pPr>
      <w:r>
        <w:rPr>
          <w:sz w:val="28"/>
          <w:szCs w:val="28"/>
        </w:rPr>
        <w:t xml:space="preserve">«Об утверждении </w:t>
      </w:r>
      <w:r w:rsidRPr="00524264">
        <w:rPr>
          <w:sz w:val="28"/>
          <w:szCs w:val="28"/>
        </w:rPr>
        <w:t>муниципальной</w:t>
      </w:r>
      <w:r>
        <w:rPr>
          <w:sz w:val="28"/>
          <w:szCs w:val="28"/>
        </w:rPr>
        <w:t xml:space="preserve">  программы</w:t>
      </w:r>
    </w:p>
    <w:p w:rsidR="00236204" w:rsidRDefault="00236204" w:rsidP="00236204">
      <w:pPr>
        <w:suppressAutoHyphens/>
        <w:spacing w:line="216" w:lineRule="auto"/>
        <w:rPr>
          <w:sz w:val="28"/>
          <w:szCs w:val="28"/>
        </w:rPr>
      </w:pPr>
      <w:r>
        <w:rPr>
          <w:sz w:val="28"/>
          <w:szCs w:val="28"/>
        </w:rPr>
        <w:t>Старостаничного сельского поселения</w:t>
      </w:r>
    </w:p>
    <w:p w:rsidR="00B03E8E" w:rsidRPr="00B03E8E" w:rsidRDefault="00236204" w:rsidP="00B03E8E">
      <w:pPr>
        <w:suppressAutoHyphens/>
        <w:spacing w:line="216" w:lineRule="auto"/>
        <w:rPr>
          <w:sz w:val="28"/>
          <w:szCs w:val="28"/>
        </w:rPr>
      </w:pPr>
      <w:r>
        <w:rPr>
          <w:sz w:val="28"/>
          <w:szCs w:val="28"/>
        </w:rPr>
        <w:t>«</w:t>
      </w:r>
      <w:r w:rsidR="00B03E8E" w:rsidRPr="00B03E8E">
        <w:rPr>
          <w:sz w:val="28"/>
          <w:szCs w:val="28"/>
        </w:rPr>
        <w:t xml:space="preserve">Энергосбережение и повышение </w:t>
      </w:r>
    </w:p>
    <w:p w:rsidR="00C40B50" w:rsidRDefault="00B03E8E" w:rsidP="00B03E8E">
      <w:pPr>
        <w:suppressAutoHyphens/>
        <w:spacing w:line="216" w:lineRule="auto"/>
        <w:rPr>
          <w:sz w:val="28"/>
          <w:szCs w:val="28"/>
        </w:rPr>
      </w:pPr>
      <w:r w:rsidRPr="00B03E8E">
        <w:rPr>
          <w:sz w:val="28"/>
          <w:szCs w:val="28"/>
        </w:rPr>
        <w:t>энергетической эффективности</w:t>
      </w:r>
      <w:r w:rsidR="00236204">
        <w:rPr>
          <w:sz w:val="28"/>
          <w:szCs w:val="28"/>
        </w:rPr>
        <w:t>»</w:t>
      </w:r>
    </w:p>
    <w:p w:rsidR="00236204" w:rsidRPr="00C40B50" w:rsidRDefault="00236204" w:rsidP="00236204">
      <w:pPr>
        <w:suppressAutoHyphens/>
        <w:spacing w:line="216" w:lineRule="auto"/>
        <w:rPr>
          <w:b/>
          <w:color w:val="auto"/>
          <w:kern w:val="2"/>
          <w:sz w:val="28"/>
          <w:szCs w:val="28"/>
        </w:rPr>
      </w:pPr>
    </w:p>
    <w:p w:rsidR="005A306A" w:rsidRPr="005A306A" w:rsidRDefault="005A306A" w:rsidP="005A306A">
      <w:pPr>
        <w:ind w:firstLine="709"/>
        <w:jc w:val="both"/>
        <w:rPr>
          <w:sz w:val="28"/>
          <w:szCs w:val="28"/>
        </w:rPr>
      </w:pPr>
      <w:r w:rsidRPr="005A306A">
        <w:rPr>
          <w:kern w:val="1"/>
          <w:sz w:val="28"/>
          <w:szCs w:val="28"/>
        </w:rPr>
        <w:t xml:space="preserve">В соответствии с постановлением Администрации </w:t>
      </w:r>
      <w:r w:rsidR="00236204">
        <w:rPr>
          <w:kern w:val="1"/>
          <w:sz w:val="28"/>
          <w:szCs w:val="28"/>
        </w:rPr>
        <w:t>Старостаничного</w:t>
      </w:r>
      <w:r w:rsidRPr="005A306A">
        <w:rPr>
          <w:kern w:val="1"/>
          <w:sz w:val="28"/>
          <w:szCs w:val="28"/>
        </w:rPr>
        <w:t xml:space="preserve"> сельского поселения от </w:t>
      </w:r>
      <w:r w:rsidR="004707FE">
        <w:rPr>
          <w:kern w:val="1"/>
          <w:sz w:val="28"/>
          <w:szCs w:val="28"/>
        </w:rPr>
        <w:t>1</w:t>
      </w:r>
      <w:r w:rsidR="00236204">
        <w:rPr>
          <w:kern w:val="1"/>
          <w:sz w:val="28"/>
          <w:szCs w:val="28"/>
        </w:rPr>
        <w:t>4</w:t>
      </w:r>
      <w:r w:rsidR="004707FE">
        <w:rPr>
          <w:kern w:val="1"/>
          <w:sz w:val="28"/>
          <w:szCs w:val="28"/>
        </w:rPr>
        <w:t>.</w:t>
      </w:r>
      <w:r w:rsidR="00236204">
        <w:rPr>
          <w:kern w:val="1"/>
          <w:sz w:val="28"/>
          <w:szCs w:val="28"/>
        </w:rPr>
        <w:t>10</w:t>
      </w:r>
      <w:r w:rsidR="004707FE">
        <w:rPr>
          <w:kern w:val="1"/>
          <w:sz w:val="28"/>
          <w:szCs w:val="28"/>
        </w:rPr>
        <w:t>.</w:t>
      </w:r>
      <w:r w:rsidRPr="005A306A">
        <w:rPr>
          <w:kern w:val="1"/>
          <w:sz w:val="28"/>
          <w:szCs w:val="28"/>
        </w:rPr>
        <w:t>2024</w:t>
      </w:r>
      <w:r w:rsidR="00BA1C4E">
        <w:rPr>
          <w:kern w:val="1"/>
          <w:sz w:val="28"/>
          <w:szCs w:val="28"/>
        </w:rPr>
        <w:t xml:space="preserve"> </w:t>
      </w:r>
      <w:r w:rsidRPr="005A306A">
        <w:rPr>
          <w:kern w:val="1"/>
          <w:sz w:val="28"/>
          <w:szCs w:val="28"/>
        </w:rPr>
        <w:t xml:space="preserve"> №</w:t>
      </w:r>
      <w:r w:rsidR="00BA1C4E">
        <w:rPr>
          <w:kern w:val="1"/>
          <w:sz w:val="28"/>
          <w:szCs w:val="28"/>
        </w:rPr>
        <w:t xml:space="preserve"> </w:t>
      </w:r>
      <w:r w:rsidR="004707FE">
        <w:rPr>
          <w:kern w:val="1"/>
          <w:sz w:val="28"/>
          <w:szCs w:val="28"/>
        </w:rPr>
        <w:t>1</w:t>
      </w:r>
      <w:r w:rsidR="00236204">
        <w:rPr>
          <w:kern w:val="1"/>
          <w:sz w:val="28"/>
          <w:szCs w:val="28"/>
        </w:rPr>
        <w:t>92</w:t>
      </w:r>
      <w:r w:rsidRPr="005A306A">
        <w:rPr>
          <w:kern w:val="1"/>
          <w:sz w:val="28"/>
          <w:szCs w:val="28"/>
        </w:rPr>
        <w:t xml:space="preserve">  «Об утверждении Порядка разработки, реализации и оценки эффективности муниципальных программ </w:t>
      </w:r>
      <w:r w:rsidR="00236204">
        <w:rPr>
          <w:kern w:val="1"/>
          <w:sz w:val="28"/>
          <w:szCs w:val="28"/>
        </w:rPr>
        <w:t>Старостаничного</w:t>
      </w:r>
      <w:r w:rsidRPr="005A306A">
        <w:rPr>
          <w:kern w:val="1"/>
          <w:sz w:val="28"/>
          <w:szCs w:val="28"/>
        </w:rPr>
        <w:t xml:space="preserve"> сельского поселения»</w:t>
      </w:r>
      <w:r w:rsidRPr="005A306A">
        <w:rPr>
          <w:sz w:val="28"/>
          <w:szCs w:val="28"/>
        </w:rPr>
        <w:t xml:space="preserve"> Администрация </w:t>
      </w:r>
      <w:r w:rsidR="00236204">
        <w:rPr>
          <w:sz w:val="28"/>
          <w:szCs w:val="28"/>
        </w:rPr>
        <w:t>Старостаничн</w:t>
      </w:r>
      <w:r w:rsidRPr="005A306A">
        <w:rPr>
          <w:sz w:val="28"/>
          <w:szCs w:val="28"/>
        </w:rPr>
        <w:t xml:space="preserve">ого сельского поселения </w:t>
      </w:r>
      <w:r w:rsidRPr="005A306A">
        <w:rPr>
          <w:b/>
          <w:spacing w:val="60"/>
          <w:sz w:val="28"/>
          <w:szCs w:val="28"/>
        </w:rPr>
        <w:t>постановляе</w:t>
      </w:r>
      <w:r w:rsidRPr="005A306A">
        <w:rPr>
          <w:b/>
          <w:sz w:val="28"/>
          <w:szCs w:val="28"/>
        </w:rPr>
        <w:t>т:</w:t>
      </w:r>
    </w:p>
    <w:p w:rsidR="00C40B50" w:rsidRPr="00C40B50" w:rsidRDefault="00C40B50" w:rsidP="00C40B50">
      <w:pPr>
        <w:ind w:firstLine="709"/>
        <w:jc w:val="both"/>
        <w:rPr>
          <w:color w:val="auto"/>
          <w:kern w:val="2"/>
          <w:sz w:val="28"/>
          <w:szCs w:val="28"/>
        </w:rPr>
      </w:pPr>
    </w:p>
    <w:p w:rsidR="00C40B50" w:rsidRPr="00B03E8E" w:rsidRDefault="00C40B50" w:rsidP="00B03E8E">
      <w:pPr>
        <w:ind w:firstLine="709"/>
        <w:jc w:val="both"/>
        <w:rPr>
          <w:sz w:val="28"/>
          <w:szCs w:val="28"/>
        </w:rPr>
      </w:pPr>
      <w:r w:rsidRPr="00C40B50">
        <w:rPr>
          <w:color w:val="auto"/>
          <w:sz w:val="28"/>
          <w:szCs w:val="28"/>
        </w:rPr>
        <w:t xml:space="preserve">1. Внести в муниципальную программу </w:t>
      </w:r>
      <w:r w:rsidR="00236204">
        <w:rPr>
          <w:color w:val="auto"/>
          <w:sz w:val="28"/>
          <w:szCs w:val="28"/>
        </w:rPr>
        <w:t>Старостаничн</w:t>
      </w:r>
      <w:r w:rsidR="005A306A">
        <w:rPr>
          <w:color w:val="auto"/>
          <w:sz w:val="28"/>
          <w:szCs w:val="28"/>
        </w:rPr>
        <w:t xml:space="preserve">ого сельского поселения </w:t>
      </w:r>
      <w:r w:rsidRPr="00C40B50">
        <w:rPr>
          <w:color w:val="auto"/>
          <w:sz w:val="28"/>
          <w:szCs w:val="28"/>
        </w:rPr>
        <w:t>«</w:t>
      </w:r>
      <w:r w:rsidR="00B03E8E" w:rsidRPr="00B03E8E">
        <w:rPr>
          <w:sz w:val="28"/>
          <w:szCs w:val="28"/>
        </w:rPr>
        <w:t>Энергосбережение и повышение энергетической эффективности</w:t>
      </w:r>
      <w:r w:rsidRPr="00C40B50">
        <w:rPr>
          <w:color w:val="auto"/>
          <w:sz w:val="28"/>
          <w:szCs w:val="28"/>
        </w:rPr>
        <w:t xml:space="preserve">», утвержденной постановлением Администрации </w:t>
      </w:r>
      <w:r w:rsidR="003929FF">
        <w:rPr>
          <w:color w:val="auto"/>
          <w:sz w:val="28"/>
          <w:szCs w:val="28"/>
        </w:rPr>
        <w:t>Старостаничного сельского поселения от 23</w:t>
      </w:r>
      <w:r w:rsidR="005A306A">
        <w:rPr>
          <w:color w:val="auto"/>
          <w:sz w:val="28"/>
          <w:szCs w:val="28"/>
        </w:rPr>
        <w:t>.</w:t>
      </w:r>
      <w:r w:rsidR="003929FF">
        <w:rPr>
          <w:color w:val="auto"/>
          <w:sz w:val="28"/>
          <w:szCs w:val="28"/>
        </w:rPr>
        <w:t>11</w:t>
      </w:r>
      <w:r w:rsidR="005A306A">
        <w:rPr>
          <w:color w:val="auto"/>
          <w:sz w:val="28"/>
          <w:szCs w:val="28"/>
        </w:rPr>
        <w:t>.201</w:t>
      </w:r>
      <w:r w:rsidR="003929FF">
        <w:rPr>
          <w:color w:val="auto"/>
          <w:sz w:val="28"/>
          <w:szCs w:val="28"/>
        </w:rPr>
        <w:t>8</w:t>
      </w:r>
      <w:r w:rsidR="005A306A">
        <w:rPr>
          <w:color w:val="auto"/>
          <w:sz w:val="28"/>
          <w:szCs w:val="28"/>
        </w:rPr>
        <w:t xml:space="preserve"> № </w:t>
      </w:r>
      <w:r w:rsidR="00B03E8E">
        <w:rPr>
          <w:color w:val="auto"/>
          <w:sz w:val="28"/>
          <w:szCs w:val="28"/>
        </w:rPr>
        <w:t>145</w:t>
      </w:r>
      <w:r w:rsidRPr="00C40B50">
        <w:rPr>
          <w:color w:val="auto"/>
          <w:sz w:val="28"/>
          <w:szCs w:val="28"/>
        </w:rPr>
        <w:t xml:space="preserve"> изменения согласно приложению.</w:t>
      </w:r>
    </w:p>
    <w:p w:rsidR="00C40B50" w:rsidRDefault="00C40B50" w:rsidP="00C40B50">
      <w:pPr>
        <w:autoSpaceDE w:val="0"/>
        <w:autoSpaceDN w:val="0"/>
        <w:adjustRightInd w:val="0"/>
        <w:ind w:firstLine="709"/>
        <w:jc w:val="both"/>
        <w:rPr>
          <w:bCs/>
          <w:sz w:val="28"/>
          <w:szCs w:val="28"/>
        </w:rPr>
      </w:pPr>
      <w:r>
        <w:rPr>
          <w:sz w:val="28"/>
          <w:szCs w:val="28"/>
        </w:rPr>
        <w:t>2</w:t>
      </w:r>
      <w:r w:rsidRPr="00E32975">
        <w:rPr>
          <w:sz w:val="28"/>
          <w:szCs w:val="28"/>
        </w:rPr>
        <w:t>.</w:t>
      </w:r>
      <w:r w:rsidRPr="0029018C">
        <w:rPr>
          <w:bCs/>
          <w:sz w:val="28"/>
          <w:szCs w:val="28"/>
        </w:rPr>
        <w:t>Настоящее постановление вступает в силу со дня его официального о</w:t>
      </w:r>
      <w:r w:rsidR="003929FF">
        <w:rPr>
          <w:bCs/>
          <w:sz w:val="28"/>
          <w:szCs w:val="28"/>
        </w:rPr>
        <w:t>бнародо</w:t>
      </w:r>
      <w:r w:rsidRPr="0029018C">
        <w:rPr>
          <w:bCs/>
          <w:sz w:val="28"/>
          <w:szCs w:val="28"/>
        </w:rPr>
        <w:t>вания, но не ранее 1 января 2025 г.</w:t>
      </w:r>
    </w:p>
    <w:p w:rsidR="00C40B50" w:rsidRPr="00C40B50" w:rsidRDefault="00C40B50" w:rsidP="004707FE">
      <w:pPr>
        <w:ind w:firstLine="709"/>
        <w:jc w:val="both"/>
        <w:rPr>
          <w:color w:val="auto"/>
          <w:sz w:val="28"/>
          <w:szCs w:val="28"/>
        </w:rPr>
      </w:pPr>
      <w:r w:rsidRPr="00C40B50">
        <w:rPr>
          <w:color w:val="auto"/>
          <w:sz w:val="28"/>
          <w:szCs w:val="28"/>
        </w:rPr>
        <w:t xml:space="preserve">3. </w:t>
      </w:r>
      <w:bookmarkStart w:id="0" w:name="_Hlk177724944"/>
      <w:r w:rsidR="004707FE" w:rsidRPr="004707FE">
        <w:rPr>
          <w:color w:val="auto"/>
          <w:sz w:val="28"/>
          <w:szCs w:val="28"/>
        </w:rPr>
        <w:t>Контроль за выполнением постановления возложить на</w:t>
      </w:r>
      <w:r w:rsidR="00B03E8E">
        <w:rPr>
          <w:color w:val="auto"/>
          <w:sz w:val="28"/>
          <w:szCs w:val="28"/>
          <w:lang w:eastAsia="ar-SA"/>
        </w:rPr>
        <w:t xml:space="preserve">ведущего специалиста секторамуниципального хозяйства </w:t>
      </w:r>
      <w:r w:rsidR="004707FE" w:rsidRPr="004707FE">
        <w:rPr>
          <w:color w:val="auto"/>
          <w:sz w:val="28"/>
          <w:szCs w:val="28"/>
          <w:lang w:eastAsia="ar-SA"/>
        </w:rPr>
        <w:t xml:space="preserve">Администрации </w:t>
      </w:r>
      <w:r w:rsidR="003929FF">
        <w:rPr>
          <w:color w:val="auto"/>
          <w:sz w:val="28"/>
          <w:szCs w:val="28"/>
          <w:lang w:eastAsia="ar-SA"/>
        </w:rPr>
        <w:t>Старостаничного</w:t>
      </w:r>
      <w:r w:rsidR="004707FE" w:rsidRPr="004707FE">
        <w:rPr>
          <w:color w:val="auto"/>
          <w:sz w:val="28"/>
          <w:szCs w:val="28"/>
          <w:lang w:eastAsia="ar-SA"/>
        </w:rPr>
        <w:t xml:space="preserve"> сельского поселения </w:t>
      </w:r>
      <w:r w:rsidR="00B03E8E">
        <w:rPr>
          <w:color w:val="auto"/>
          <w:sz w:val="28"/>
          <w:szCs w:val="28"/>
          <w:lang w:eastAsia="ar-SA"/>
        </w:rPr>
        <w:t>Баранову Д.С</w:t>
      </w:r>
      <w:r w:rsidR="004707FE" w:rsidRPr="004707FE">
        <w:rPr>
          <w:color w:val="auto"/>
          <w:sz w:val="28"/>
          <w:szCs w:val="28"/>
          <w:lang w:eastAsia="ar-SA"/>
        </w:rPr>
        <w:t>.</w:t>
      </w:r>
    </w:p>
    <w:p w:rsidR="00FE6D82" w:rsidRDefault="00FE6D82" w:rsidP="00C40B50">
      <w:pPr>
        <w:suppressAutoHyphens/>
        <w:rPr>
          <w:color w:val="auto"/>
          <w:sz w:val="28"/>
          <w:szCs w:val="28"/>
        </w:rPr>
      </w:pPr>
    </w:p>
    <w:p w:rsidR="00FE6D82" w:rsidRDefault="00FE6D82" w:rsidP="00C40B50">
      <w:pPr>
        <w:suppressAutoHyphens/>
        <w:rPr>
          <w:color w:val="auto"/>
          <w:sz w:val="28"/>
          <w:szCs w:val="28"/>
        </w:rPr>
      </w:pPr>
    </w:p>
    <w:p w:rsidR="005A306A" w:rsidRPr="005A306A" w:rsidRDefault="005A306A" w:rsidP="005A306A">
      <w:pPr>
        <w:rPr>
          <w:color w:val="auto"/>
          <w:sz w:val="28"/>
        </w:rPr>
      </w:pPr>
      <w:r w:rsidRPr="005A306A">
        <w:rPr>
          <w:color w:val="auto"/>
          <w:sz w:val="28"/>
        </w:rPr>
        <w:t>Глава Администрации</w:t>
      </w:r>
    </w:p>
    <w:p w:rsidR="005A306A" w:rsidRPr="005A306A" w:rsidRDefault="00947007" w:rsidP="005A306A">
      <w:pPr>
        <w:rPr>
          <w:color w:val="auto"/>
          <w:sz w:val="28"/>
        </w:rPr>
      </w:pPr>
      <w:proofErr w:type="spellStart"/>
      <w:r>
        <w:rPr>
          <w:color w:val="auto"/>
          <w:sz w:val="28"/>
        </w:rPr>
        <w:t>Старостаничного</w:t>
      </w:r>
      <w:proofErr w:type="spellEnd"/>
      <w:r>
        <w:rPr>
          <w:color w:val="auto"/>
          <w:sz w:val="28"/>
        </w:rPr>
        <w:t xml:space="preserve"> </w:t>
      </w:r>
      <w:r w:rsidR="005A306A" w:rsidRPr="005A306A">
        <w:rPr>
          <w:color w:val="auto"/>
          <w:sz w:val="28"/>
        </w:rPr>
        <w:t>поселения</w:t>
      </w:r>
      <w:r w:rsidR="005A306A" w:rsidRPr="005A306A">
        <w:rPr>
          <w:color w:val="auto"/>
          <w:sz w:val="28"/>
        </w:rPr>
        <w:tab/>
      </w:r>
      <w:r w:rsidR="005A306A" w:rsidRPr="005A306A">
        <w:rPr>
          <w:color w:val="auto"/>
          <w:sz w:val="28"/>
        </w:rPr>
        <w:tab/>
      </w:r>
      <w:r w:rsidR="005A306A" w:rsidRPr="005A306A">
        <w:rPr>
          <w:color w:val="auto"/>
          <w:sz w:val="28"/>
        </w:rPr>
        <w:tab/>
      </w:r>
      <w:r>
        <w:rPr>
          <w:color w:val="auto"/>
          <w:sz w:val="28"/>
        </w:rPr>
        <w:t xml:space="preserve">                      Н</w:t>
      </w:r>
      <w:r w:rsidR="005A306A" w:rsidRPr="005A306A">
        <w:rPr>
          <w:color w:val="auto"/>
          <w:sz w:val="28"/>
        </w:rPr>
        <w:t xml:space="preserve">.П. </w:t>
      </w:r>
      <w:proofErr w:type="spellStart"/>
      <w:r>
        <w:rPr>
          <w:color w:val="auto"/>
          <w:sz w:val="28"/>
        </w:rPr>
        <w:t>Куртенок</w:t>
      </w:r>
      <w:proofErr w:type="spellEnd"/>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A332E8" w:rsidRPr="005A306A" w:rsidRDefault="00A42205" w:rsidP="00CC27E9">
      <w:pPr>
        <w:jc w:val="right"/>
        <w:rPr>
          <w:sz w:val="24"/>
          <w:szCs w:val="24"/>
        </w:rPr>
      </w:pPr>
      <w:r w:rsidRPr="005A306A">
        <w:rPr>
          <w:sz w:val="24"/>
          <w:szCs w:val="24"/>
        </w:rPr>
        <w:lastRenderedPageBreak/>
        <w:t xml:space="preserve">Приложение № 1 </w:t>
      </w:r>
    </w:p>
    <w:p w:rsidR="00A332E8" w:rsidRPr="005A306A" w:rsidRDefault="00A42205" w:rsidP="005A306A">
      <w:pPr>
        <w:ind w:left="6236"/>
        <w:jc w:val="right"/>
        <w:rPr>
          <w:sz w:val="24"/>
          <w:szCs w:val="24"/>
        </w:rPr>
      </w:pPr>
      <w:r w:rsidRPr="005A306A">
        <w:rPr>
          <w:sz w:val="24"/>
          <w:szCs w:val="24"/>
        </w:rPr>
        <w:t xml:space="preserve">к постановлению </w:t>
      </w:r>
    </w:p>
    <w:p w:rsidR="00A332E8" w:rsidRPr="005A306A" w:rsidRDefault="00CD4B47" w:rsidP="005A306A">
      <w:pPr>
        <w:ind w:left="6236"/>
        <w:jc w:val="right"/>
        <w:rPr>
          <w:sz w:val="24"/>
          <w:szCs w:val="24"/>
        </w:rPr>
      </w:pPr>
      <w:r w:rsidRPr="005A306A">
        <w:rPr>
          <w:sz w:val="24"/>
          <w:szCs w:val="24"/>
        </w:rPr>
        <w:t>Администрации</w:t>
      </w:r>
    </w:p>
    <w:p w:rsidR="00A332E8" w:rsidRPr="005A306A" w:rsidRDefault="00B513C7" w:rsidP="005A306A">
      <w:pPr>
        <w:ind w:left="6236"/>
        <w:jc w:val="right"/>
        <w:rPr>
          <w:sz w:val="24"/>
          <w:szCs w:val="24"/>
        </w:rPr>
      </w:pPr>
      <w:r>
        <w:rPr>
          <w:sz w:val="24"/>
          <w:szCs w:val="24"/>
        </w:rPr>
        <w:t>Старостаничного сельского поселения</w:t>
      </w:r>
    </w:p>
    <w:p w:rsidR="00A332E8" w:rsidRPr="005A306A" w:rsidRDefault="00904D33" w:rsidP="005A306A">
      <w:pPr>
        <w:ind w:left="6236"/>
        <w:jc w:val="right"/>
        <w:rPr>
          <w:sz w:val="24"/>
          <w:szCs w:val="24"/>
        </w:rPr>
      </w:pPr>
      <w:r w:rsidRPr="005A306A">
        <w:rPr>
          <w:sz w:val="24"/>
          <w:szCs w:val="24"/>
        </w:rPr>
        <w:t>о</w:t>
      </w:r>
      <w:r w:rsidR="00A42205" w:rsidRPr="005A306A">
        <w:rPr>
          <w:sz w:val="24"/>
          <w:szCs w:val="24"/>
        </w:rPr>
        <w:t>т</w:t>
      </w:r>
      <w:r w:rsidR="00F55682" w:rsidRPr="005A306A">
        <w:rPr>
          <w:sz w:val="24"/>
          <w:szCs w:val="24"/>
        </w:rPr>
        <w:t>______</w:t>
      </w:r>
      <w:r w:rsidR="00A42205" w:rsidRPr="005A306A">
        <w:rPr>
          <w:sz w:val="24"/>
          <w:szCs w:val="24"/>
        </w:rPr>
        <w:t>№</w:t>
      </w:r>
      <w:r w:rsidR="00F55682" w:rsidRPr="005A306A">
        <w:rPr>
          <w:sz w:val="24"/>
          <w:szCs w:val="24"/>
        </w:rPr>
        <w:t>_______</w:t>
      </w: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B03E8E" w:rsidRDefault="00B513C7" w:rsidP="00B03E8E">
      <w:pPr>
        <w:jc w:val="center"/>
        <w:rPr>
          <w:bCs/>
          <w:sz w:val="28"/>
        </w:rPr>
      </w:pPr>
      <w:r>
        <w:rPr>
          <w:sz w:val="28"/>
        </w:rPr>
        <w:t>Старостаничного</w:t>
      </w:r>
      <w:r w:rsidR="005A306A">
        <w:rPr>
          <w:sz w:val="28"/>
        </w:rPr>
        <w:t xml:space="preserve"> сельского поселения </w:t>
      </w:r>
      <w:r w:rsidR="00A42205" w:rsidRPr="00C712D6">
        <w:rPr>
          <w:sz w:val="28"/>
        </w:rPr>
        <w:t>«</w:t>
      </w:r>
      <w:r w:rsidR="00B03E8E" w:rsidRPr="00B03E8E">
        <w:rPr>
          <w:bCs/>
          <w:sz w:val="28"/>
        </w:rPr>
        <w:t>Энергосбережение  и</w:t>
      </w:r>
      <w:r w:rsidR="00B03E8E">
        <w:rPr>
          <w:bCs/>
          <w:sz w:val="28"/>
        </w:rPr>
        <w:t xml:space="preserve">повышение </w:t>
      </w:r>
      <w:r w:rsidR="00B03E8E" w:rsidRPr="00B03E8E">
        <w:rPr>
          <w:bCs/>
          <w:sz w:val="28"/>
        </w:rPr>
        <w:t>энергетической эффективности</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B513C7">
        <w:rPr>
          <w:sz w:val="28"/>
        </w:rPr>
        <w:t>Старостаничного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B03E8E" w:rsidRPr="00B03E8E">
        <w:rPr>
          <w:bCs/>
          <w:sz w:val="28"/>
        </w:rPr>
        <w:t>Энергосбережение  и повышение энергетической эффективности</w:t>
      </w:r>
      <w:r w:rsidRPr="00C712D6">
        <w:rPr>
          <w:sz w:val="28"/>
        </w:rPr>
        <w:t>»</w:t>
      </w:r>
    </w:p>
    <w:p w:rsidR="00A332E8" w:rsidRPr="00C712D6" w:rsidRDefault="00A332E8">
      <w:pPr>
        <w:jc w:val="center"/>
        <w:rPr>
          <w:sz w:val="28"/>
        </w:rPr>
      </w:pPr>
    </w:p>
    <w:p w:rsidR="00923B32" w:rsidRPr="00DD0680" w:rsidRDefault="00A42205" w:rsidP="00923B32">
      <w:pPr>
        <w:pStyle w:val="aff3"/>
        <w:numPr>
          <w:ilvl w:val="0"/>
          <w:numId w:val="4"/>
        </w:numPr>
        <w:jc w:val="center"/>
        <w:rPr>
          <w:rFonts w:ascii="Times New Roman" w:hAnsi="Times New Roman"/>
          <w:sz w:val="28"/>
        </w:rPr>
      </w:pPr>
      <w:r w:rsidRPr="00DD0680">
        <w:rPr>
          <w:rFonts w:ascii="Times New Roman" w:hAnsi="Times New Roman"/>
          <w:sz w:val="28"/>
        </w:rPr>
        <w:t xml:space="preserve">Оценка текущего состояния сферы реализации </w:t>
      </w:r>
      <w:r w:rsidR="007C3C2C" w:rsidRPr="00DD0680">
        <w:rPr>
          <w:rFonts w:ascii="Times New Roman" w:hAnsi="Times New Roman"/>
          <w:sz w:val="28"/>
        </w:rPr>
        <w:t xml:space="preserve">муниципальной программы </w:t>
      </w:r>
      <w:r w:rsidR="00B513C7" w:rsidRPr="00DD0680">
        <w:rPr>
          <w:rFonts w:ascii="Times New Roman" w:hAnsi="Times New Roman"/>
          <w:sz w:val="28"/>
        </w:rPr>
        <w:t>Старостаничного</w:t>
      </w:r>
      <w:r w:rsidR="00FC7044" w:rsidRPr="00DD0680">
        <w:rPr>
          <w:rFonts w:ascii="Times New Roman" w:hAnsi="Times New Roman"/>
          <w:sz w:val="28"/>
        </w:rPr>
        <w:t>сельского</w:t>
      </w:r>
      <w:r w:rsidR="005A306A" w:rsidRPr="00DD0680">
        <w:rPr>
          <w:rFonts w:ascii="Times New Roman" w:hAnsi="Times New Roman"/>
          <w:sz w:val="28"/>
        </w:rPr>
        <w:t xml:space="preserve"> поселения</w:t>
      </w:r>
    </w:p>
    <w:p w:rsidR="007C3C2C" w:rsidRPr="00DD0680" w:rsidRDefault="00FC7044" w:rsidP="00DD0680">
      <w:pPr>
        <w:pStyle w:val="aff3"/>
        <w:jc w:val="center"/>
        <w:rPr>
          <w:rFonts w:ascii="Times New Roman" w:hAnsi="Times New Roman"/>
          <w:sz w:val="28"/>
        </w:rPr>
      </w:pPr>
      <w:r w:rsidRPr="00DD0680">
        <w:rPr>
          <w:rFonts w:ascii="Times New Roman" w:hAnsi="Times New Roman"/>
          <w:sz w:val="28"/>
        </w:rPr>
        <w:t>«</w:t>
      </w:r>
      <w:r w:rsidR="00DD0680" w:rsidRPr="00DD0680">
        <w:rPr>
          <w:rFonts w:ascii="Times New Roman" w:hAnsi="Times New Roman"/>
          <w:bCs/>
          <w:sz w:val="28"/>
        </w:rPr>
        <w:t>Энергосбережение  и повышение энергетической эффективности</w:t>
      </w:r>
      <w:r w:rsidRPr="00DD0680">
        <w:rPr>
          <w:rFonts w:ascii="Times New Roman" w:hAnsi="Times New Roman"/>
          <w:sz w:val="28"/>
        </w:rPr>
        <w:t>»</w:t>
      </w:r>
    </w:p>
    <w:p w:rsidR="00A332E8" w:rsidRPr="0006661B" w:rsidRDefault="007C3C2C" w:rsidP="007C3C2C">
      <w:pPr>
        <w:ind w:firstLine="709"/>
        <w:jc w:val="both"/>
        <w:rPr>
          <w:color w:val="auto"/>
          <w:sz w:val="28"/>
        </w:rPr>
      </w:pPr>
      <w:r w:rsidRPr="0006661B">
        <w:rPr>
          <w:color w:val="auto"/>
          <w:sz w:val="28"/>
        </w:rPr>
        <w:t xml:space="preserve">Муниципальная программа </w:t>
      </w:r>
      <w:r w:rsidR="00B513C7">
        <w:rPr>
          <w:color w:val="auto"/>
          <w:sz w:val="28"/>
        </w:rPr>
        <w:t>Старостаничного</w:t>
      </w:r>
      <w:r w:rsidR="00FC7044">
        <w:rPr>
          <w:color w:val="auto"/>
          <w:sz w:val="28"/>
        </w:rPr>
        <w:t>сельского</w:t>
      </w:r>
      <w:r w:rsidR="005A306A">
        <w:rPr>
          <w:color w:val="auto"/>
          <w:sz w:val="28"/>
        </w:rPr>
        <w:t xml:space="preserve"> поселения</w:t>
      </w:r>
      <w:proofErr w:type="gramStart"/>
      <w:r w:rsidRPr="0006661B">
        <w:rPr>
          <w:color w:val="auto"/>
          <w:sz w:val="28"/>
        </w:rPr>
        <w:t>«</w:t>
      </w:r>
      <w:r w:rsidR="00B03E8E" w:rsidRPr="00B03E8E">
        <w:rPr>
          <w:bCs/>
          <w:color w:val="auto"/>
          <w:sz w:val="28"/>
        </w:rPr>
        <w:t>Э</w:t>
      </w:r>
      <w:proofErr w:type="gramEnd"/>
      <w:r w:rsidR="00B03E8E" w:rsidRPr="00B03E8E">
        <w:rPr>
          <w:bCs/>
          <w:color w:val="auto"/>
          <w:sz w:val="28"/>
        </w:rPr>
        <w:t>нергосбережение  и повышение энергетической эффективности</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w:t>
      </w:r>
      <w:r w:rsidR="00B03E8E" w:rsidRPr="00B03E8E">
        <w:rPr>
          <w:color w:val="auto"/>
          <w:sz w:val="28"/>
        </w:rPr>
        <w:t>цели и основные приоритеты в сфере энергосбережения и энергетики</w:t>
      </w:r>
      <w:r w:rsidR="00A42205" w:rsidRPr="0006661B">
        <w:rPr>
          <w:color w:val="auto"/>
          <w:sz w:val="28"/>
        </w:rPr>
        <w:t>.</w:t>
      </w:r>
    </w:p>
    <w:p w:rsidR="004F55A1" w:rsidRDefault="00B03E8E" w:rsidP="004F55A1">
      <w:pPr>
        <w:ind w:firstLine="709"/>
        <w:jc w:val="both"/>
        <w:rPr>
          <w:color w:val="auto"/>
          <w:sz w:val="28"/>
        </w:rPr>
      </w:pPr>
      <w:r w:rsidRPr="00B03E8E">
        <w:rPr>
          <w:color w:val="auto"/>
          <w:sz w:val="28"/>
        </w:rPr>
        <w:t>Значительное содействие в данном направлении может оказать реализация энергосберегающих мероприятий, реализуемых в рамках муниципальной программы Ростовской области «Энергоэффективность и развитие энергетики».</w:t>
      </w:r>
    </w:p>
    <w:p w:rsidR="005D5A57" w:rsidRDefault="005D5A57" w:rsidP="00DD0680">
      <w:pPr>
        <w:rPr>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B513C7">
      <w:pPr>
        <w:jc w:val="center"/>
        <w:rPr>
          <w:color w:val="auto"/>
          <w:sz w:val="28"/>
        </w:rPr>
      </w:pPr>
      <w:r>
        <w:rPr>
          <w:color w:val="auto"/>
          <w:sz w:val="28"/>
        </w:rPr>
        <w:t>Старостаничного</w:t>
      </w:r>
      <w:r w:rsidR="00FC7044">
        <w:rPr>
          <w:color w:val="auto"/>
          <w:sz w:val="28"/>
        </w:rPr>
        <w:t>сельского</w:t>
      </w:r>
      <w:r w:rsidR="005A306A">
        <w:rPr>
          <w:color w:val="auto"/>
          <w:sz w:val="28"/>
        </w:rPr>
        <w:t xml:space="preserve"> поселения</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CC27E9" w:rsidRPr="00CC27E9" w:rsidRDefault="00CC27E9" w:rsidP="00CC27E9">
      <w:pPr>
        <w:ind w:firstLine="709"/>
        <w:jc w:val="both"/>
        <w:rPr>
          <w:color w:val="auto"/>
          <w:sz w:val="28"/>
        </w:rPr>
      </w:pPr>
      <w:r w:rsidRPr="00CC27E9">
        <w:rPr>
          <w:color w:val="auto"/>
          <w:sz w:val="28"/>
        </w:rPr>
        <w:t>Муниципальная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26.03.2003 № 35-ФЗ «Об электроэнергетике» и Федеральным законом от 31.12.2014 № 488-ФЗ «О промышленной политике в Российской Федерации».</w:t>
      </w:r>
    </w:p>
    <w:p w:rsidR="00CC27E9" w:rsidRPr="00CC27E9" w:rsidRDefault="00CC27E9" w:rsidP="00CC27E9">
      <w:pPr>
        <w:ind w:firstLine="709"/>
        <w:jc w:val="both"/>
        <w:rPr>
          <w:color w:val="auto"/>
          <w:sz w:val="28"/>
        </w:rPr>
      </w:pPr>
      <w:r w:rsidRPr="00CC27E9">
        <w:rPr>
          <w:color w:val="auto"/>
          <w:sz w:val="28"/>
        </w:rPr>
        <w:t xml:space="preserve">Основными приоритетами в сфере энергосбережения </w:t>
      </w:r>
      <w:r>
        <w:rPr>
          <w:color w:val="auto"/>
          <w:sz w:val="28"/>
        </w:rPr>
        <w:t>Старостаничного</w:t>
      </w:r>
      <w:r w:rsidRPr="00CC27E9">
        <w:rPr>
          <w:color w:val="auto"/>
          <w:sz w:val="28"/>
        </w:rPr>
        <w:t xml:space="preserve"> сельского поселения являются: повышение качества жизни населения путем улучшения экологической ситуации в </w:t>
      </w:r>
      <w:proofErr w:type="spellStart"/>
      <w:r>
        <w:rPr>
          <w:color w:val="auto"/>
          <w:sz w:val="28"/>
        </w:rPr>
        <w:t>Старостаничном</w:t>
      </w:r>
      <w:r w:rsidRPr="00CC27E9">
        <w:rPr>
          <w:color w:val="auto"/>
          <w:sz w:val="28"/>
        </w:rPr>
        <w:t>сельском</w:t>
      </w:r>
      <w:proofErr w:type="spellEnd"/>
      <w:r w:rsidRPr="00CC27E9">
        <w:rPr>
          <w:color w:val="auto"/>
          <w:sz w:val="28"/>
        </w:rPr>
        <w:t xml:space="preserve"> поселении за счет стимулирования энергосбережения и повышения энергетической эффективности.</w:t>
      </w:r>
    </w:p>
    <w:p w:rsidR="00CC27E9" w:rsidRPr="00CC27E9" w:rsidRDefault="00CC27E9" w:rsidP="00CC27E9">
      <w:pPr>
        <w:ind w:firstLine="709"/>
        <w:jc w:val="both"/>
        <w:rPr>
          <w:color w:val="auto"/>
          <w:sz w:val="28"/>
        </w:rPr>
      </w:pPr>
      <w:r w:rsidRPr="00CC27E9">
        <w:rPr>
          <w:color w:val="auto"/>
          <w:sz w:val="28"/>
        </w:rPr>
        <w:t>Целями муниципальной программы являются:</w:t>
      </w:r>
    </w:p>
    <w:p w:rsidR="00CC27E9" w:rsidRPr="0006661B" w:rsidRDefault="00CC27E9" w:rsidP="00CC27E9">
      <w:pPr>
        <w:jc w:val="both"/>
        <w:rPr>
          <w:color w:val="auto"/>
          <w:sz w:val="28"/>
        </w:rPr>
      </w:pPr>
      <w:r w:rsidRPr="00CC27E9">
        <w:rPr>
          <w:color w:val="auto"/>
          <w:sz w:val="28"/>
        </w:rPr>
        <w:t xml:space="preserve">повышение энергетической эффективности при потреблении энергетических ресурсов в </w:t>
      </w:r>
      <w:proofErr w:type="spellStart"/>
      <w:r w:rsidRPr="00CC27E9">
        <w:rPr>
          <w:color w:val="auto"/>
          <w:sz w:val="28"/>
        </w:rPr>
        <w:t>Старостаничном</w:t>
      </w:r>
      <w:proofErr w:type="spellEnd"/>
      <w:r w:rsidRPr="00CC27E9">
        <w:rPr>
          <w:color w:val="auto"/>
          <w:sz w:val="28"/>
        </w:rPr>
        <w:t xml:space="preserve"> сельском поселении, создание условий для перевода </w:t>
      </w:r>
      <w:r w:rsidRPr="00CC27E9">
        <w:rPr>
          <w:color w:val="auto"/>
          <w:sz w:val="28"/>
        </w:rPr>
        <w:lastRenderedPageBreak/>
        <w:t>бюджетной сферы на энергосберегающий путь развития.</w:t>
      </w:r>
      <w:r>
        <w:rPr>
          <w:color w:val="auto"/>
          <w:sz w:val="28"/>
        </w:rPr>
        <w:t xml:space="preserve">; </w:t>
      </w:r>
      <w:r w:rsidRPr="00CC27E9">
        <w:rPr>
          <w:color w:val="auto"/>
          <w:sz w:val="28"/>
        </w:rPr>
        <w:t>стимулирование энергосбережения, обеспечивающее, в том числе</w:t>
      </w:r>
      <w:r>
        <w:rPr>
          <w:color w:val="auto"/>
          <w:sz w:val="28"/>
        </w:rPr>
        <w:t>,</w:t>
      </w:r>
      <w:r w:rsidRPr="00CC27E9">
        <w:rPr>
          <w:color w:val="auto"/>
          <w:sz w:val="28"/>
        </w:rPr>
        <w:t xml:space="preserve"> снижение объемов потребления тепловой энергии, потребленной государственными и муниципальными учреждениями к 2030 году не менее чем на 10 процентов в сравнении с 2019 годом.</w:t>
      </w:r>
    </w:p>
    <w:p w:rsidR="0059744F" w:rsidRDefault="00A42205">
      <w:pPr>
        <w:jc w:val="center"/>
        <w:rPr>
          <w:color w:val="auto"/>
          <w:sz w:val="28"/>
        </w:rPr>
      </w:pPr>
      <w:r w:rsidRPr="0006661B">
        <w:rPr>
          <w:color w:val="auto"/>
          <w:sz w:val="28"/>
        </w:rPr>
        <w:t>3. Сведения</w:t>
      </w:r>
    </w:p>
    <w:p w:rsidR="00A332E8" w:rsidRPr="0006661B" w:rsidRDefault="00A42205">
      <w:pPr>
        <w:jc w:val="center"/>
        <w:rPr>
          <w:color w:val="auto"/>
          <w:sz w:val="28"/>
        </w:rPr>
      </w:pPr>
      <w:r w:rsidRPr="0006661B">
        <w:rPr>
          <w:color w:val="auto"/>
          <w:sz w:val="28"/>
        </w:rPr>
        <w:t xml:space="preserve">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011426" w:rsidRPr="0006661B">
        <w:rPr>
          <w:color w:val="auto"/>
          <w:sz w:val="28"/>
        </w:rPr>
        <w:t xml:space="preserve">Ростовской области </w:t>
      </w:r>
    </w:p>
    <w:p w:rsidR="00A332E8" w:rsidRPr="0006661B" w:rsidRDefault="00A332E8">
      <w:pPr>
        <w:jc w:val="center"/>
        <w:rPr>
          <w:color w:val="auto"/>
          <w:sz w:val="28"/>
        </w:rPr>
      </w:pPr>
    </w:p>
    <w:p w:rsidR="00CC27E9" w:rsidRPr="00CC27E9" w:rsidRDefault="00CC27E9" w:rsidP="00CC27E9">
      <w:pPr>
        <w:ind w:firstLine="709"/>
        <w:jc w:val="both"/>
        <w:rPr>
          <w:sz w:val="28"/>
        </w:rPr>
      </w:pPr>
      <w:r w:rsidRPr="00CC27E9">
        <w:rPr>
          <w:sz w:val="28"/>
        </w:rPr>
        <w:t>Цели и задачи государственной политики в сфере энергоэффективности и развитии энергетики отражены в следующих стратегических документах:</w:t>
      </w:r>
    </w:p>
    <w:p w:rsidR="00CC27E9" w:rsidRPr="00CC27E9" w:rsidRDefault="00CC27E9" w:rsidP="00CC27E9">
      <w:pPr>
        <w:ind w:firstLine="709"/>
        <w:jc w:val="both"/>
        <w:rPr>
          <w:sz w:val="28"/>
        </w:rPr>
      </w:pPr>
      <w:r w:rsidRPr="00CC27E9">
        <w:rPr>
          <w:sz w:val="28"/>
        </w:rPr>
        <w:t>Государственная программа Ростовской области «Энергоэффективность и развитие промышленности и энергетики»», утвержденная постановлением Правительства Ростовской области от 29.11.2018 № 760</w:t>
      </w:r>
      <w:r>
        <w:rPr>
          <w:sz w:val="28"/>
        </w:rPr>
        <w:t>.</w:t>
      </w:r>
    </w:p>
    <w:p w:rsidR="001A007B" w:rsidRPr="0006661B" w:rsidRDefault="001A007B" w:rsidP="00CC27E9">
      <w:pPr>
        <w:tabs>
          <w:tab w:val="left" w:pos="1365"/>
        </w:tabs>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332E8">
      <w:pPr>
        <w:jc w:val="center"/>
        <w:rPr>
          <w:color w:val="auto"/>
          <w:sz w:val="28"/>
        </w:rPr>
      </w:pPr>
    </w:p>
    <w:p w:rsidR="00CC27E9" w:rsidRDefault="00CC27E9" w:rsidP="00CC27E9">
      <w:pPr>
        <w:pStyle w:val="aff3"/>
        <w:widowControl w:val="0"/>
        <w:spacing w:after="0" w:line="240" w:lineRule="auto"/>
        <w:ind w:left="0" w:firstLine="709"/>
        <w:jc w:val="both"/>
        <w:rPr>
          <w:rFonts w:ascii="Times New Roman" w:hAnsi="Times New Roman"/>
          <w:color w:val="auto"/>
          <w:sz w:val="28"/>
          <w:szCs w:val="28"/>
        </w:rPr>
      </w:pPr>
      <w:r w:rsidRPr="00CC27E9">
        <w:rPr>
          <w:rFonts w:ascii="Times New Roman" w:hAnsi="Times New Roman"/>
          <w:color w:val="auto"/>
          <w:sz w:val="28"/>
        </w:rPr>
        <w:t xml:space="preserve">В целях достижения установленных приоритетов и целей муниципальной политики в области энергоэффективности и развитии энергетики </w:t>
      </w:r>
      <w:r w:rsidRPr="00CC27E9">
        <w:rPr>
          <w:rFonts w:ascii="Times New Roman" w:hAnsi="Times New Roman"/>
          <w:color w:val="auto"/>
          <w:sz w:val="28"/>
          <w:szCs w:val="28"/>
        </w:rPr>
        <w:t>муниципальной программой определены следующие основные задачи:</w:t>
      </w:r>
    </w:p>
    <w:p w:rsidR="00CC27E9" w:rsidRPr="00CC27E9" w:rsidRDefault="00CC27E9" w:rsidP="00CC27E9">
      <w:pPr>
        <w:pStyle w:val="aff3"/>
        <w:widowControl w:val="0"/>
        <w:spacing w:after="0" w:line="240" w:lineRule="auto"/>
        <w:ind w:left="0" w:firstLine="449"/>
        <w:jc w:val="both"/>
        <w:rPr>
          <w:rFonts w:ascii="Times New Roman" w:hAnsi="Times New Roman"/>
          <w:color w:val="auto"/>
          <w:sz w:val="28"/>
          <w:szCs w:val="28"/>
        </w:rPr>
      </w:pPr>
      <w:r>
        <w:rPr>
          <w:rFonts w:ascii="Times New Roman" w:hAnsi="Times New Roman"/>
          <w:color w:val="auto"/>
          <w:sz w:val="28"/>
          <w:szCs w:val="28"/>
        </w:rPr>
        <w:t>- с</w:t>
      </w:r>
      <w:r w:rsidRPr="00CC27E9">
        <w:rPr>
          <w:rFonts w:ascii="Times New Roman" w:hAnsi="Times New Roman"/>
          <w:color w:val="auto"/>
          <w:sz w:val="28"/>
          <w:szCs w:val="28"/>
        </w:rPr>
        <w:t>оздание оптимальных нормативно-правовых, организационных и экономических условий для реализации стратегии  энергосбережения;</w:t>
      </w:r>
    </w:p>
    <w:p w:rsidR="00CC27E9" w:rsidRPr="00CC27E9" w:rsidRDefault="00CC27E9" w:rsidP="00CC27E9">
      <w:pPr>
        <w:pStyle w:val="aff3"/>
        <w:widowControl w:val="0"/>
        <w:ind w:left="449"/>
        <w:jc w:val="both"/>
        <w:rPr>
          <w:rFonts w:ascii="Times New Roman" w:hAnsi="Times New Roman"/>
          <w:color w:val="auto"/>
          <w:sz w:val="28"/>
          <w:szCs w:val="28"/>
        </w:rPr>
      </w:pPr>
      <w:r w:rsidRPr="00CC27E9">
        <w:rPr>
          <w:rFonts w:ascii="Times New Roman" w:hAnsi="Times New Roman"/>
          <w:color w:val="auto"/>
          <w:sz w:val="28"/>
          <w:szCs w:val="28"/>
        </w:rPr>
        <w:t xml:space="preserve">- </w:t>
      </w:r>
      <w:r>
        <w:rPr>
          <w:rFonts w:ascii="Times New Roman" w:hAnsi="Times New Roman"/>
          <w:color w:val="auto"/>
          <w:sz w:val="28"/>
          <w:szCs w:val="28"/>
        </w:rPr>
        <w:t xml:space="preserve"> р</w:t>
      </w:r>
      <w:r w:rsidRPr="00CC27E9">
        <w:rPr>
          <w:rFonts w:ascii="Times New Roman" w:hAnsi="Times New Roman"/>
          <w:color w:val="auto"/>
          <w:sz w:val="28"/>
          <w:szCs w:val="28"/>
        </w:rPr>
        <w:t>асширение практики применения энергосберегающих технологий;</w:t>
      </w:r>
    </w:p>
    <w:p w:rsidR="00CC27E9" w:rsidRPr="00CC27E9" w:rsidRDefault="00CC27E9" w:rsidP="00CC27E9">
      <w:pPr>
        <w:pStyle w:val="aff3"/>
        <w:widowControl w:val="0"/>
        <w:ind w:left="449"/>
        <w:jc w:val="both"/>
        <w:rPr>
          <w:rFonts w:ascii="Times New Roman" w:hAnsi="Times New Roman"/>
          <w:color w:val="auto"/>
          <w:sz w:val="28"/>
          <w:szCs w:val="28"/>
        </w:rPr>
      </w:pPr>
      <w:r w:rsidRPr="00CC27E9">
        <w:rPr>
          <w:rFonts w:ascii="Times New Roman" w:hAnsi="Times New Roman"/>
          <w:color w:val="auto"/>
          <w:sz w:val="28"/>
          <w:szCs w:val="28"/>
        </w:rPr>
        <w:t xml:space="preserve">- </w:t>
      </w:r>
      <w:r>
        <w:rPr>
          <w:rFonts w:ascii="Times New Roman" w:hAnsi="Times New Roman"/>
          <w:color w:val="auto"/>
          <w:sz w:val="28"/>
          <w:szCs w:val="28"/>
        </w:rPr>
        <w:t xml:space="preserve"> о</w:t>
      </w:r>
      <w:r w:rsidRPr="00CC27E9">
        <w:rPr>
          <w:rFonts w:ascii="Times New Roman" w:hAnsi="Times New Roman"/>
          <w:color w:val="auto"/>
          <w:sz w:val="28"/>
          <w:szCs w:val="28"/>
        </w:rPr>
        <w:t>беспечение учета всего объема потребляемых энергетических ресурсов;</w:t>
      </w:r>
    </w:p>
    <w:p w:rsidR="00CC27E9" w:rsidRPr="00CC27E9" w:rsidRDefault="0040556B" w:rsidP="00CC27E9">
      <w:pPr>
        <w:pStyle w:val="aff3"/>
        <w:widowControl w:val="0"/>
        <w:ind w:left="449"/>
        <w:jc w:val="both"/>
        <w:rPr>
          <w:rFonts w:ascii="Times New Roman" w:hAnsi="Times New Roman"/>
          <w:color w:val="auto"/>
          <w:sz w:val="28"/>
          <w:szCs w:val="28"/>
        </w:rPr>
      </w:pPr>
      <w:r>
        <w:rPr>
          <w:rFonts w:ascii="Times New Roman" w:hAnsi="Times New Roman"/>
          <w:color w:val="auto"/>
          <w:sz w:val="28"/>
          <w:szCs w:val="28"/>
        </w:rPr>
        <w:t xml:space="preserve">- </w:t>
      </w:r>
      <w:r w:rsidR="00CC27E9">
        <w:rPr>
          <w:rFonts w:ascii="Times New Roman" w:hAnsi="Times New Roman"/>
          <w:color w:val="auto"/>
          <w:sz w:val="28"/>
          <w:szCs w:val="28"/>
        </w:rPr>
        <w:t>у</w:t>
      </w:r>
      <w:r w:rsidR="00CC27E9" w:rsidRPr="00CC27E9">
        <w:rPr>
          <w:rFonts w:ascii="Times New Roman" w:hAnsi="Times New Roman"/>
          <w:color w:val="auto"/>
          <w:sz w:val="28"/>
          <w:szCs w:val="28"/>
        </w:rPr>
        <w:t>меньшение потребления энерг</w:t>
      </w:r>
      <w:r w:rsidR="00CC27E9">
        <w:rPr>
          <w:rFonts w:ascii="Times New Roman" w:hAnsi="Times New Roman"/>
          <w:color w:val="auto"/>
          <w:sz w:val="28"/>
          <w:szCs w:val="28"/>
        </w:rPr>
        <w:t xml:space="preserve">ии и связанных с этим затрат по </w:t>
      </w:r>
      <w:r w:rsidR="00CC27E9" w:rsidRPr="00CC27E9">
        <w:rPr>
          <w:rFonts w:ascii="Times New Roman" w:hAnsi="Times New Roman"/>
          <w:color w:val="auto"/>
          <w:sz w:val="28"/>
          <w:szCs w:val="28"/>
        </w:rPr>
        <w:t>муниципальным учреждениям в среднем на 5 %;</w:t>
      </w:r>
    </w:p>
    <w:p w:rsidR="00CC27E9" w:rsidRDefault="0040556B" w:rsidP="00CC27E9">
      <w:pPr>
        <w:pStyle w:val="aff3"/>
        <w:widowControl w:val="0"/>
        <w:ind w:left="449"/>
        <w:jc w:val="both"/>
        <w:rPr>
          <w:rFonts w:ascii="Times New Roman" w:hAnsi="Times New Roman"/>
          <w:color w:val="auto"/>
          <w:sz w:val="28"/>
          <w:szCs w:val="28"/>
        </w:rPr>
      </w:pPr>
      <w:r>
        <w:rPr>
          <w:rFonts w:ascii="Times New Roman" w:hAnsi="Times New Roman"/>
          <w:color w:val="auto"/>
          <w:sz w:val="28"/>
          <w:szCs w:val="28"/>
        </w:rPr>
        <w:t xml:space="preserve">- </w:t>
      </w:r>
      <w:r w:rsidR="00CC27E9">
        <w:rPr>
          <w:rFonts w:ascii="Times New Roman" w:hAnsi="Times New Roman"/>
          <w:color w:val="auto"/>
          <w:sz w:val="28"/>
          <w:szCs w:val="28"/>
        </w:rPr>
        <w:t>п</w:t>
      </w:r>
      <w:r w:rsidR="00CC27E9" w:rsidRPr="00CC27E9">
        <w:rPr>
          <w:rFonts w:ascii="Times New Roman" w:hAnsi="Times New Roman"/>
          <w:color w:val="auto"/>
          <w:sz w:val="28"/>
          <w:szCs w:val="28"/>
        </w:rPr>
        <w:t>овышение уровня компетентности раб</w:t>
      </w:r>
      <w:r w:rsidR="00CC27E9">
        <w:rPr>
          <w:rFonts w:ascii="Times New Roman" w:hAnsi="Times New Roman"/>
          <w:color w:val="auto"/>
          <w:sz w:val="28"/>
          <w:szCs w:val="28"/>
        </w:rPr>
        <w:t xml:space="preserve">отников администрации </w:t>
      </w:r>
      <w:r w:rsidR="00CC27E9" w:rsidRPr="00CC27E9">
        <w:rPr>
          <w:rFonts w:ascii="Times New Roman" w:hAnsi="Times New Roman"/>
          <w:color w:val="auto"/>
          <w:sz w:val="28"/>
          <w:szCs w:val="28"/>
        </w:rPr>
        <w:t>Старостаничного сельского поселения и ответственных за энергосбережение сотрудников муниципальных учреждений в вопросах эффективного использования энергетических ресурсов.</w:t>
      </w:r>
    </w:p>
    <w:p w:rsidR="00CC27E9" w:rsidRPr="00CC27E9" w:rsidRDefault="00CC27E9" w:rsidP="00CC27E9">
      <w:pPr>
        <w:pStyle w:val="aff3"/>
        <w:widowControl w:val="0"/>
        <w:ind w:left="449"/>
        <w:jc w:val="both"/>
        <w:rPr>
          <w:rFonts w:ascii="Times New Roman" w:hAnsi="Times New Roman"/>
          <w:color w:val="auto"/>
          <w:sz w:val="28"/>
          <w:szCs w:val="28"/>
        </w:rPr>
        <w:sectPr w:rsidR="00CC27E9" w:rsidRPr="00CC27E9" w:rsidSect="00CC27E9">
          <w:pgSz w:w="11907" w:h="16839"/>
          <w:pgMar w:top="568" w:right="850" w:bottom="1134" w:left="1276" w:header="720" w:footer="720" w:gutter="0"/>
          <w:pgNumType w:start="1"/>
          <w:cols w:space="720"/>
          <w:titlePg/>
        </w:sectPr>
      </w:pPr>
    </w:p>
    <w:p w:rsidR="00A332E8" w:rsidRPr="00430CDD" w:rsidRDefault="00A42205">
      <w:pPr>
        <w:jc w:val="center"/>
        <w:rPr>
          <w:color w:val="auto"/>
          <w:sz w:val="28"/>
        </w:rPr>
      </w:pPr>
      <w:r w:rsidRPr="00430CDD">
        <w:rPr>
          <w:color w:val="auto"/>
          <w:sz w:val="28"/>
        </w:rPr>
        <w:lastRenderedPageBreak/>
        <w:t>I. ПАСПОРТ</w:t>
      </w:r>
    </w:p>
    <w:p w:rsidR="00A332E8" w:rsidRPr="00430CDD" w:rsidRDefault="003F1A87" w:rsidP="000A34D9">
      <w:pPr>
        <w:jc w:val="center"/>
        <w:rPr>
          <w:color w:val="auto"/>
          <w:sz w:val="28"/>
        </w:rPr>
      </w:pPr>
      <w:r w:rsidRPr="00430CDD">
        <w:rPr>
          <w:color w:val="auto"/>
          <w:sz w:val="28"/>
        </w:rPr>
        <w:t>муниципальной</w:t>
      </w:r>
      <w:r w:rsidR="00A42205" w:rsidRPr="00430CDD">
        <w:rPr>
          <w:color w:val="auto"/>
          <w:sz w:val="28"/>
        </w:rPr>
        <w:t xml:space="preserve"> программы </w:t>
      </w:r>
      <w:r w:rsidR="00B513C7" w:rsidRPr="00430CDD">
        <w:rPr>
          <w:color w:val="auto"/>
          <w:sz w:val="28"/>
        </w:rPr>
        <w:t>Старостаничного</w:t>
      </w:r>
      <w:r w:rsidR="007B5F5C" w:rsidRPr="00430CDD">
        <w:rPr>
          <w:color w:val="auto"/>
          <w:sz w:val="28"/>
        </w:rPr>
        <w:t>сельского</w:t>
      </w:r>
      <w:r w:rsidR="005A306A" w:rsidRPr="00430CDD">
        <w:rPr>
          <w:color w:val="auto"/>
          <w:sz w:val="28"/>
        </w:rPr>
        <w:t xml:space="preserve"> поселения</w:t>
      </w:r>
      <w:r w:rsidR="00A42205" w:rsidRPr="00430CDD">
        <w:rPr>
          <w:color w:val="auto"/>
          <w:sz w:val="28"/>
        </w:rPr>
        <w:t>«</w:t>
      </w:r>
      <w:r w:rsidR="000A34D9" w:rsidRPr="000A34D9">
        <w:rPr>
          <w:color w:val="auto"/>
          <w:sz w:val="28"/>
        </w:rPr>
        <w:t>Энергосбережение и повышение энергетической эффективности</w:t>
      </w:r>
      <w:r w:rsidR="00A42205" w:rsidRPr="00430CDD">
        <w:rPr>
          <w:color w:val="auto"/>
          <w:sz w:val="28"/>
        </w:rPr>
        <w:t>»</w:t>
      </w:r>
    </w:p>
    <w:p w:rsidR="00A332E8" w:rsidRPr="00430CDD" w:rsidRDefault="00A332E8">
      <w:pPr>
        <w:jc w:val="center"/>
        <w:rPr>
          <w:color w:val="auto"/>
          <w:sz w:val="28"/>
        </w:rPr>
      </w:pPr>
    </w:p>
    <w:p w:rsidR="00A332E8" w:rsidRPr="00430CDD" w:rsidRDefault="00A42205">
      <w:pPr>
        <w:jc w:val="center"/>
        <w:rPr>
          <w:color w:val="auto"/>
          <w:sz w:val="28"/>
        </w:rPr>
      </w:pPr>
      <w:r w:rsidRPr="00430CDD">
        <w:rPr>
          <w:color w:val="auto"/>
          <w:sz w:val="28"/>
        </w:rPr>
        <w:t>1. Основные положения</w:t>
      </w:r>
    </w:p>
    <w:p w:rsidR="00A332E8" w:rsidRPr="00430CDD" w:rsidRDefault="00A332E8">
      <w:pPr>
        <w:jc w:val="center"/>
        <w:rPr>
          <w:color w:val="auto"/>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3983"/>
        <w:gridCol w:w="573"/>
        <w:gridCol w:w="16316"/>
      </w:tblGrid>
      <w:tr w:rsidR="00A332E8" w:rsidRPr="00430CDD" w:rsidTr="00D659C1">
        <w:trPr>
          <w:trHeight w:val="493"/>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rsidP="003F1A87">
            <w:pPr>
              <w:rPr>
                <w:color w:val="auto"/>
                <w:sz w:val="28"/>
              </w:rPr>
            </w:pPr>
            <w:r w:rsidRPr="00430CDD">
              <w:rPr>
                <w:color w:val="auto"/>
                <w:sz w:val="28"/>
              </w:rPr>
              <w:t xml:space="preserve">Куратор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0A269E" w:rsidP="00E95F54">
            <w:pPr>
              <w:jc w:val="both"/>
              <w:rPr>
                <w:color w:val="auto"/>
                <w:sz w:val="28"/>
              </w:rPr>
            </w:pPr>
            <w:proofErr w:type="spellStart"/>
            <w:r w:rsidRPr="00430CDD">
              <w:rPr>
                <w:color w:val="auto"/>
                <w:sz w:val="28"/>
              </w:rPr>
              <w:t>Куртенок</w:t>
            </w:r>
            <w:proofErr w:type="spellEnd"/>
            <w:r w:rsidRPr="00430CDD">
              <w:rPr>
                <w:color w:val="auto"/>
                <w:sz w:val="28"/>
              </w:rPr>
              <w:t xml:space="preserve"> Николай Пет</w:t>
            </w:r>
            <w:r w:rsidR="00E95F54" w:rsidRPr="00430CDD">
              <w:rPr>
                <w:color w:val="auto"/>
                <w:sz w:val="28"/>
              </w:rPr>
              <w:t>рович, Глава</w:t>
            </w:r>
            <w:r w:rsidR="003F1A87" w:rsidRPr="00430CDD">
              <w:rPr>
                <w:color w:val="auto"/>
                <w:sz w:val="28"/>
              </w:rPr>
              <w:t xml:space="preserve"> Администрации </w:t>
            </w:r>
            <w:r w:rsidR="00B513C7" w:rsidRPr="00430CDD">
              <w:rPr>
                <w:color w:val="auto"/>
                <w:sz w:val="28"/>
              </w:rPr>
              <w:t>Старостаничного</w:t>
            </w:r>
            <w:r w:rsidR="00E95F54" w:rsidRPr="00430CDD">
              <w:rPr>
                <w:color w:val="auto"/>
                <w:sz w:val="28"/>
              </w:rPr>
              <w:t xml:space="preserve"> сельского поселения</w:t>
            </w:r>
          </w:p>
        </w:tc>
      </w:tr>
      <w:tr w:rsidR="0006661B" w:rsidRPr="00430CDD" w:rsidTr="00D659C1">
        <w:trPr>
          <w:trHeight w:val="477"/>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pPr>
              <w:rPr>
                <w:color w:val="auto"/>
                <w:sz w:val="28"/>
              </w:rPr>
            </w:pPr>
            <w:r w:rsidRPr="00430CDD">
              <w:rPr>
                <w:color w:val="auto"/>
                <w:sz w:val="28"/>
              </w:rPr>
              <w:t xml:space="preserve">Ответственный исполнитель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6B23AF" w:rsidP="001106BD">
            <w:pPr>
              <w:jc w:val="both"/>
              <w:rPr>
                <w:color w:val="auto"/>
                <w:sz w:val="28"/>
                <w:szCs w:val="28"/>
              </w:rPr>
            </w:pPr>
            <w:r>
              <w:rPr>
                <w:color w:val="auto"/>
                <w:sz w:val="28"/>
                <w:szCs w:val="28"/>
              </w:rPr>
              <w:t xml:space="preserve">Баранова Дарья Сергеевна, ведущий специалист сектора муниципального хозяйства </w:t>
            </w:r>
            <w:r w:rsidRPr="006B23AF">
              <w:rPr>
                <w:color w:val="auto"/>
                <w:sz w:val="28"/>
                <w:szCs w:val="28"/>
              </w:rPr>
              <w:t>Администрации Старостаничного сельского поселения</w:t>
            </w:r>
          </w:p>
        </w:tc>
      </w:tr>
      <w:tr w:rsidR="00A332E8" w:rsidRPr="00430CDD" w:rsidTr="00D659C1">
        <w:trPr>
          <w:trHeight w:val="493"/>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pPr>
              <w:rPr>
                <w:color w:val="auto"/>
                <w:sz w:val="28"/>
              </w:rPr>
            </w:pPr>
            <w:r w:rsidRPr="00430CDD">
              <w:rPr>
                <w:color w:val="auto"/>
                <w:sz w:val="28"/>
              </w:rPr>
              <w:t xml:space="preserve">Срок реализации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rsidP="00D659C1">
            <w:pPr>
              <w:jc w:val="both"/>
              <w:rPr>
                <w:color w:val="auto"/>
                <w:sz w:val="28"/>
              </w:rPr>
            </w:pPr>
            <w:r w:rsidRPr="00430CDD">
              <w:rPr>
                <w:color w:val="auto"/>
                <w:sz w:val="28"/>
              </w:rPr>
              <w:t>этап I: 2019 – 202</w:t>
            </w:r>
            <w:r w:rsidR="003F1A87" w:rsidRPr="00430CDD">
              <w:rPr>
                <w:color w:val="auto"/>
                <w:sz w:val="28"/>
              </w:rPr>
              <w:t>4</w:t>
            </w:r>
            <w:r w:rsidRPr="00430CDD">
              <w:rPr>
                <w:color w:val="auto"/>
                <w:sz w:val="28"/>
              </w:rPr>
              <w:t xml:space="preserve"> годы;</w:t>
            </w:r>
          </w:p>
          <w:p w:rsidR="00A332E8" w:rsidRPr="00430CDD" w:rsidRDefault="00A42205" w:rsidP="003F1A87">
            <w:pPr>
              <w:jc w:val="both"/>
              <w:rPr>
                <w:color w:val="auto"/>
                <w:sz w:val="28"/>
              </w:rPr>
            </w:pPr>
            <w:r w:rsidRPr="00430CDD">
              <w:rPr>
                <w:color w:val="auto"/>
                <w:sz w:val="28"/>
              </w:rPr>
              <w:t>этап II: 202</w:t>
            </w:r>
            <w:r w:rsidR="003F1A87" w:rsidRPr="00430CDD">
              <w:rPr>
                <w:color w:val="auto"/>
                <w:sz w:val="28"/>
              </w:rPr>
              <w:t>5</w:t>
            </w:r>
            <w:r w:rsidRPr="00430CDD">
              <w:rPr>
                <w:color w:val="auto"/>
                <w:sz w:val="28"/>
              </w:rPr>
              <w:t>– 2030 годы</w:t>
            </w:r>
          </w:p>
        </w:tc>
      </w:tr>
      <w:tr w:rsidR="00A332E8" w:rsidRPr="00430CDD" w:rsidTr="00D659C1">
        <w:trPr>
          <w:trHeight w:val="188"/>
        </w:trPr>
        <w:tc>
          <w:tcPr>
            <w:tcW w:w="879" w:type="dxa"/>
            <w:tcBorders>
              <w:top w:val="nil"/>
              <w:left w:val="nil"/>
              <w:bottom w:val="nil"/>
              <w:right w:val="nil"/>
              <w:tl2br w:val="nil"/>
              <w:tr2bl w:val="nil"/>
            </w:tcBorders>
          </w:tcPr>
          <w:p w:rsidR="00A332E8" w:rsidRPr="00430CDD" w:rsidRDefault="00A42205" w:rsidP="00D659C1">
            <w:pPr>
              <w:jc w:val="center"/>
              <w:rPr>
                <w:color w:val="auto"/>
                <w:sz w:val="28"/>
              </w:rPr>
            </w:pPr>
            <w:r w:rsidRPr="00430CDD">
              <w:rPr>
                <w:color w:val="auto"/>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430CDD" w:rsidRDefault="00A42205">
            <w:pPr>
              <w:rPr>
                <w:color w:val="auto"/>
                <w:sz w:val="28"/>
              </w:rPr>
            </w:pPr>
            <w:r w:rsidRPr="00430CDD">
              <w:rPr>
                <w:color w:val="auto"/>
                <w:sz w:val="28"/>
              </w:rPr>
              <w:t xml:space="preserve">Цели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8C0731" w:rsidRDefault="006B23AF" w:rsidP="008C0731">
            <w:pPr>
              <w:jc w:val="both"/>
              <w:rPr>
                <w:color w:val="auto"/>
                <w:sz w:val="28"/>
              </w:rPr>
            </w:pPr>
            <w:r w:rsidRPr="006B23AF">
              <w:rPr>
                <w:color w:val="auto"/>
                <w:sz w:val="28"/>
              </w:rPr>
              <w:t xml:space="preserve">повышение энергетической эффективности при потреблении энергетических ресурсов в </w:t>
            </w:r>
            <w:proofErr w:type="spellStart"/>
            <w:r w:rsidRPr="006B23AF">
              <w:rPr>
                <w:color w:val="auto"/>
                <w:sz w:val="28"/>
              </w:rPr>
              <w:t>Старостаничном</w:t>
            </w:r>
            <w:proofErr w:type="spellEnd"/>
            <w:r w:rsidRPr="006B23AF">
              <w:rPr>
                <w:color w:val="auto"/>
                <w:sz w:val="28"/>
              </w:rPr>
              <w:t xml:space="preserve"> сельском поселении, создание условий для перевода бюджетной сферы на </w:t>
            </w:r>
            <w:r w:rsidR="00A70025">
              <w:rPr>
                <w:color w:val="auto"/>
                <w:sz w:val="28"/>
              </w:rPr>
              <w:t>энергосберегающий путь развития</w:t>
            </w:r>
          </w:p>
          <w:p w:rsidR="00A332E8" w:rsidRPr="00430CDD" w:rsidRDefault="00A332E8" w:rsidP="00D659C1">
            <w:pPr>
              <w:jc w:val="both"/>
              <w:rPr>
                <w:color w:val="auto"/>
                <w:sz w:val="28"/>
              </w:rPr>
            </w:pPr>
          </w:p>
        </w:tc>
      </w:tr>
      <w:tr w:rsidR="00D659C1" w:rsidRPr="00430CDD" w:rsidTr="00D659C1">
        <w:trPr>
          <w:trHeight w:val="493"/>
        </w:trPr>
        <w:tc>
          <w:tcPr>
            <w:tcW w:w="879"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430CDD" w:rsidRDefault="00D659C1" w:rsidP="00D659C1">
            <w:pPr>
              <w:rPr>
                <w:color w:val="auto"/>
                <w:sz w:val="28"/>
                <w:shd w:val="clear" w:color="auto" w:fill="A555FF"/>
              </w:rPr>
            </w:pPr>
            <w:r w:rsidRPr="00430CDD">
              <w:rPr>
                <w:color w:val="auto"/>
                <w:sz w:val="28"/>
              </w:rPr>
              <w:t xml:space="preserve">Параметры финансового обеспечения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430CDD" w:rsidRDefault="000900B4" w:rsidP="00664CCE">
            <w:pPr>
              <w:jc w:val="both"/>
              <w:rPr>
                <w:color w:val="auto"/>
                <w:sz w:val="28"/>
              </w:rPr>
            </w:pPr>
            <w:r>
              <w:rPr>
                <w:color w:val="auto"/>
                <w:sz w:val="28"/>
              </w:rPr>
              <w:t>26022,4</w:t>
            </w:r>
            <w:r w:rsidR="00664CCE" w:rsidRPr="00430CDD">
              <w:rPr>
                <w:color w:val="auto"/>
                <w:sz w:val="28"/>
              </w:rPr>
              <w:t>тыс. рублей:</w:t>
            </w:r>
          </w:p>
          <w:p w:rsidR="00664CCE" w:rsidRPr="00430CDD" w:rsidRDefault="00664CCE" w:rsidP="00664CCE">
            <w:pPr>
              <w:jc w:val="both"/>
              <w:rPr>
                <w:color w:val="auto"/>
                <w:sz w:val="28"/>
              </w:rPr>
            </w:pPr>
            <w:r w:rsidRPr="00430CDD">
              <w:rPr>
                <w:color w:val="auto"/>
                <w:sz w:val="28"/>
              </w:rPr>
              <w:t xml:space="preserve">этап I: </w:t>
            </w:r>
            <w:r w:rsidR="006B23AF" w:rsidRPr="000623DC">
              <w:rPr>
                <w:color w:val="auto"/>
                <w:sz w:val="28"/>
              </w:rPr>
              <w:t>22753,0</w:t>
            </w:r>
            <w:r w:rsidRPr="00430CDD">
              <w:rPr>
                <w:color w:val="auto"/>
                <w:sz w:val="28"/>
              </w:rPr>
              <w:t xml:space="preserve"> тыс. рублей;</w:t>
            </w:r>
          </w:p>
          <w:p w:rsidR="00D659C1" w:rsidRDefault="00664CCE" w:rsidP="002D04B6">
            <w:pPr>
              <w:jc w:val="both"/>
              <w:rPr>
                <w:color w:val="auto"/>
                <w:sz w:val="28"/>
              </w:rPr>
            </w:pPr>
            <w:r w:rsidRPr="00430CDD">
              <w:rPr>
                <w:color w:val="auto"/>
                <w:sz w:val="28"/>
              </w:rPr>
              <w:t xml:space="preserve">этап II: </w:t>
            </w:r>
            <w:r w:rsidR="000900B4">
              <w:rPr>
                <w:color w:val="auto"/>
                <w:sz w:val="28"/>
              </w:rPr>
              <w:t>3269,4</w:t>
            </w:r>
            <w:r w:rsidRPr="00430CDD">
              <w:rPr>
                <w:color w:val="auto"/>
                <w:sz w:val="28"/>
              </w:rPr>
              <w:t>тыс. рублей</w:t>
            </w:r>
          </w:p>
          <w:p w:rsidR="006C7625" w:rsidRPr="00430CDD" w:rsidRDefault="006C7625" w:rsidP="002D04B6">
            <w:pPr>
              <w:jc w:val="both"/>
              <w:rPr>
                <w:color w:val="auto"/>
                <w:sz w:val="28"/>
              </w:rPr>
            </w:pPr>
          </w:p>
        </w:tc>
      </w:tr>
      <w:tr w:rsidR="00D659C1" w:rsidRPr="00430CDD" w:rsidTr="00D659C1">
        <w:trPr>
          <w:trHeight w:val="68"/>
        </w:trPr>
        <w:tc>
          <w:tcPr>
            <w:tcW w:w="879"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430CDD" w:rsidRDefault="00D659C1" w:rsidP="00207223">
            <w:pPr>
              <w:rPr>
                <w:color w:val="auto"/>
                <w:sz w:val="28"/>
              </w:rPr>
            </w:pPr>
            <w:r w:rsidRPr="00430CDD">
              <w:rPr>
                <w:color w:val="auto"/>
                <w:sz w:val="28"/>
              </w:rPr>
              <w:t xml:space="preserve">Связь </w:t>
            </w:r>
            <w:r w:rsidR="000C0E8D" w:rsidRPr="00430CDD">
              <w:rPr>
                <w:color w:val="auto"/>
                <w:sz w:val="28"/>
              </w:rPr>
              <w:t xml:space="preserve">с </w:t>
            </w:r>
            <w:r w:rsidR="00207223" w:rsidRPr="00430CDD">
              <w:rPr>
                <w:color w:val="auto"/>
                <w:sz w:val="28"/>
              </w:rPr>
              <w:t>национальными целями развития Российской Федерации/</w:t>
            </w:r>
            <w:r w:rsidRPr="00430CDD">
              <w:rPr>
                <w:color w:val="auto"/>
                <w:sz w:val="28"/>
              </w:rPr>
              <w:t>государственн</w:t>
            </w:r>
            <w:r w:rsidR="00207223" w:rsidRPr="00430CDD">
              <w:rPr>
                <w:color w:val="auto"/>
                <w:sz w:val="28"/>
              </w:rPr>
              <w:t xml:space="preserve">ыми </w:t>
            </w:r>
            <w:r w:rsidRPr="00430CDD">
              <w:rPr>
                <w:color w:val="auto"/>
                <w:sz w:val="28"/>
              </w:rPr>
              <w:t>программ</w:t>
            </w:r>
            <w:r w:rsidR="00207223" w:rsidRPr="00430CDD">
              <w:rPr>
                <w:color w:val="auto"/>
                <w:sz w:val="28"/>
              </w:rPr>
              <w:t xml:space="preserve">ами </w:t>
            </w:r>
            <w:r w:rsidR="00614D02" w:rsidRPr="00430CDD">
              <w:rPr>
                <w:color w:val="auto"/>
                <w:sz w:val="28"/>
              </w:rPr>
              <w:t>Ростовской области</w:t>
            </w:r>
          </w:p>
        </w:tc>
        <w:tc>
          <w:tcPr>
            <w:tcW w:w="567" w:type="dxa"/>
            <w:tcBorders>
              <w:top w:val="nil"/>
              <w:left w:val="nil"/>
              <w:bottom w:val="nil"/>
              <w:right w:val="nil"/>
              <w:tl2br w:val="nil"/>
              <w:tr2bl w:val="nil"/>
            </w:tcBorders>
          </w:tcPr>
          <w:p w:rsidR="00D659C1" w:rsidRPr="00430CDD" w:rsidRDefault="00D659C1" w:rsidP="00D659C1">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430CDD" w:rsidRPr="008C0731" w:rsidRDefault="00E550D2" w:rsidP="008C0731">
            <w:pPr>
              <w:widowControl w:val="0"/>
              <w:jc w:val="both"/>
              <w:rPr>
                <w:sz w:val="28"/>
              </w:rPr>
            </w:pPr>
            <w:r w:rsidRPr="00E550D2">
              <w:rPr>
                <w:sz w:val="28"/>
              </w:rPr>
              <w:t>Государственная программа Ростовской области «Энергоэффективность и развитие промышленности и энергетики»», утвержденная постановлением Правительства Ростовской области от 29.11.2018 № 760</w:t>
            </w:r>
          </w:p>
          <w:p w:rsidR="00430CDD" w:rsidRPr="00430CDD" w:rsidRDefault="00430CDD" w:rsidP="00207223">
            <w:pPr>
              <w:jc w:val="both"/>
              <w:rPr>
                <w:sz w:val="28"/>
              </w:rPr>
            </w:pPr>
          </w:p>
          <w:p w:rsidR="00207223" w:rsidRPr="00430CDD" w:rsidRDefault="00207223" w:rsidP="00207223">
            <w:pPr>
              <w:jc w:val="both"/>
              <w:rPr>
                <w:sz w:val="28"/>
              </w:rPr>
            </w:pPr>
          </w:p>
        </w:tc>
      </w:tr>
    </w:tbl>
    <w:p w:rsidR="00A332E8" w:rsidRPr="00430CDD" w:rsidRDefault="00A332E8">
      <w:pPr>
        <w:sectPr w:rsidR="00A332E8" w:rsidRPr="00430CDD">
          <w:headerReference w:type="default" r:id="rId8"/>
          <w:footerReference w:type="default" r:id="rId9"/>
          <w:pgSz w:w="23814" w:h="16840" w:orient="landscape"/>
          <w:pgMar w:top="1701" w:right="1134" w:bottom="567" w:left="1134" w:header="720" w:footer="720" w:gutter="0"/>
          <w:cols w:space="720"/>
        </w:sectPr>
      </w:pPr>
    </w:p>
    <w:p w:rsidR="008C0312" w:rsidRPr="009F6060" w:rsidRDefault="00700198" w:rsidP="008C0312">
      <w:pPr>
        <w:widowControl w:val="0"/>
        <w:jc w:val="center"/>
        <w:outlineLvl w:val="2"/>
        <w:rPr>
          <w:color w:val="auto"/>
          <w:sz w:val="28"/>
          <w:szCs w:val="28"/>
        </w:rPr>
      </w:pPr>
      <w:r>
        <w:rPr>
          <w:color w:val="auto"/>
          <w:sz w:val="28"/>
          <w:szCs w:val="28"/>
        </w:rPr>
        <w:lastRenderedPageBreak/>
        <w:t>2</w:t>
      </w:r>
      <w:r w:rsidR="008C0312" w:rsidRPr="009F6060">
        <w:rPr>
          <w:color w:val="auto"/>
          <w:sz w:val="28"/>
          <w:szCs w:val="28"/>
        </w:rPr>
        <w:t xml:space="preserve">. Показатели </w:t>
      </w:r>
      <w:r w:rsidR="00A07EF6" w:rsidRPr="009F6060">
        <w:rPr>
          <w:color w:val="auto"/>
          <w:sz w:val="28"/>
          <w:szCs w:val="28"/>
        </w:rPr>
        <w:t>муниципальной</w:t>
      </w:r>
      <w:r w:rsidR="008C0312" w:rsidRPr="009F6060">
        <w:rPr>
          <w:color w:val="auto"/>
          <w:sz w:val="28"/>
          <w:szCs w:val="28"/>
        </w:rPr>
        <w:t xml:space="preserve"> программы </w:t>
      </w:r>
      <w:r w:rsidRPr="00700198">
        <w:rPr>
          <w:color w:val="auto"/>
          <w:sz w:val="28"/>
          <w:szCs w:val="28"/>
        </w:rPr>
        <w:t>Старостаничного сельского поселения</w:t>
      </w:r>
    </w:p>
    <w:p w:rsidR="008C0312" w:rsidRPr="009F6060" w:rsidRDefault="008C0312" w:rsidP="008C0312">
      <w:pPr>
        <w:widowControl w:val="0"/>
        <w:jc w:val="center"/>
        <w:outlineLvl w:val="2"/>
        <w:rPr>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9F6060" w:rsidTr="00521860">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 xml:space="preserve">Признак </w:t>
            </w:r>
            <w:proofErr w:type="spellStart"/>
            <w:proofErr w:type="gramStart"/>
            <w:r w:rsidRPr="009F6060">
              <w:rPr>
                <w:color w:val="auto"/>
                <w:sz w:val="24"/>
              </w:rPr>
              <w:t>возраста-ния</w:t>
            </w:r>
            <w:proofErr w:type="spellEnd"/>
            <w:proofErr w:type="gramEnd"/>
            <w:r w:rsidRPr="009F6060">
              <w:rPr>
                <w:color w:val="auto"/>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proofErr w:type="spellStart"/>
            <w:proofErr w:type="gramStart"/>
            <w:r w:rsidRPr="009F6060">
              <w:rPr>
                <w:color w:val="auto"/>
                <w:sz w:val="24"/>
              </w:rPr>
              <w:t>Ответствен-ный</w:t>
            </w:r>
            <w:proofErr w:type="spellEnd"/>
            <w:proofErr w:type="gramEnd"/>
            <w:r w:rsidRPr="009F6060">
              <w:rPr>
                <w:color w:val="auto"/>
                <w:sz w:val="24"/>
              </w:rPr>
              <w:t xml:space="preserve"> за </w:t>
            </w:r>
            <w:proofErr w:type="spellStart"/>
            <w:r w:rsidRPr="009F6060">
              <w:rPr>
                <w:color w:val="auto"/>
                <w:sz w:val="24"/>
              </w:rPr>
              <w:t>дос-тижение</w:t>
            </w:r>
            <w:proofErr w:type="spellEnd"/>
            <w:r w:rsidRPr="009F6060">
              <w:rPr>
                <w:color w:val="auto"/>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 xml:space="preserve">Связь </w:t>
            </w:r>
          </w:p>
          <w:p w:rsidR="008C0312" w:rsidRPr="009F6060" w:rsidRDefault="008C0312" w:rsidP="00521860">
            <w:pPr>
              <w:widowControl w:val="0"/>
              <w:jc w:val="center"/>
              <w:rPr>
                <w:color w:val="auto"/>
                <w:sz w:val="24"/>
              </w:rPr>
            </w:pPr>
            <w:r w:rsidRPr="009F6060">
              <w:rPr>
                <w:color w:val="auto"/>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proofErr w:type="spellStart"/>
            <w:r w:rsidRPr="009F6060">
              <w:rPr>
                <w:color w:val="auto"/>
                <w:sz w:val="24"/>
              </w:rPr>
              <w:t>Информа-ционная</w:t>
            </w:r>
            <w:proofErr w:type="spellEnd"/>
            <w:r w:rsidRPr="009F6060">
              <w:rPr>
                <w:color w:val="auto"/>
                <w:sz w:val="24"/>
              </w:rPr>
              <w:t xml:space="preserve"> система</w:t>
            </w:r>
          </w:p>
        </w:tc>
      </w:tr>
      <w:tr w:rsidR="008C0312" w:rsidRPr="009F6060" w:rsidTr="00521860">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proofErr w:type="spellStart"/>
            <w:r w:rsidRPr="009F6060">
              <w:rPr>
                <w:color w:val="auto"/>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42424F" w:rsidP="00521860">
            <w:pPr>
              <w:widowControl w:val="0"/>
              <w:jc w:val="center"/>
              <w:rPr>
                <w:color w:val="auto"/>
                <w:sz w:val="24"/>
              </w:rPr>
            </w:pPr>
            <w:r w:rsidRPr="009F6060">
              <w:rPr>
                <w:color w:val="auto"/>
                <w:sz w:val="24"/>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42424F">
            <w:pPr>
              <w:widowControl w:val="0"/>
              <w:jc w:val="center"/>
              <w:rPr>
                <w:color w:val="auto"/>
                <w:sz w:val="24"/>
              </w:rPr>
            </w:pPr>
            <w:r w:rsidRPr="009F6060">
              <w:rPr>
                <w:color w:val="auto"/>
                <w:sz w:val="24"/>
              </w:rPr>
              <w:t>202</w:t>
            </w:r>
            <w:r w:rsidR="0042424F" w:rsidRPr="009F6060">
              <w:rPr>
                <w:color w:val="auto"/>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42424F">
            <w:pPr>
              <w:widowControl w:val="0"/>
              <w:jc w:val="center"/>
              <w:rPr>
                <w:color w:val="auto"/>
                <w:sz w:val="24"/>
              </w:rPr>
            </w:pPr>
            <w:r w:rsidRPr="009F6060">
              <w:rPr>
                <w:color w:val="auto"/>
                <w:sz w:val="24"/>
              </w:rPr>
              <w:t>202</w:t>
            </w:r>
            <w:r w:rsidR="0042424F" w:rsidRPr="009F6060">
              <w:rPr>
                <w:color w:val="auto"/>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jc w:val="center"/>
              <w:rPr>
                <w:color w:val="auto"/>
                <w:sz w:val="24"/>
              </w:rPr>
            </w:pPr>
            <w:r w:rsidRPr="009F6060">
              <w:rPr>
                <w:color w:val="auto"/>
                <w:sz w:val="24"/>
              </w:rPr>
              <w:t>2030</w:t>
            </w:r>
          </w:p>
          <w:p w:rsidR="008C0312" w:rsidRPr="009F6060" w:rsidRDefault="008C0312" w:rsidP="00521860">
            <w:pPr>
              <w:widowControl w:val="0"/>
              <w:jc w:val="center"/>
              <w:rPr>
                <w:color w:val="auto"/>
                <w:sz w:val="24"/>
              </w:rPr>
            </w:pPr>
            <w:r w:rsidRPr="009F6060">
              <w:rPr>
                <w:color w:val="auto"/>
                <w:sz w:val="24"/>
              </w:rPr>
              <w:t>(</w:t>
            </w:r>
            <w:proofErr w:type="spellStart"/>
            <w:r w:rsidRPr="009F6060">
              <w:rPr>
                <w:color w:val="auto"/>
                <w:sz w:val="24"/>
              </w:rPr>
              <w:t>спра-вочно</w:t>
            </w:r>
            <w:proofErr w:type="spellEnd"/>
            <w:r w:rsidRPr="009F6060">
              <w:rPr>
                <w:color w:val="auto"/>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rPr>
                <w:color w:val="auto"/>
              </w:rPr>
            </w:pPr>
          </w:p>
        </w:tc>
      </w:tr>
    </w:tbl>
    <w:p w:rsidR="008C0312" w:rsidRPr="009F6060" w:rsidRDefault="008C0312" w:rsidP="008C0312">
      <w:pPr>
        <w:rPr>
          <w:color w:val="auto"/>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482"/>
        <w:gridCol w:w="1269"/>
        <w:gridCol w:w="1401"/>
        <w:gridCol w:w="1235"/>
        <w:gridCol w:w="1298"/>
        <w:gridCol w:w="882"/>
        <w:gridCol w:w="790"/>
        <w:gridCol w:w="839"/>
        <w:gridCol w:w="800"/>
        <w:gridCol w:w="730"/>
        <w:gridCol w:w="1330"/>
        <w:gridCol w:w="2288"/>
        <w:gridCol w:w="1684"/>
        <w:gridCol w:w="2558"/>
        <w:gridCol w:w="1392"/>
      </w:tblGrid>
      <w:tr w:rsidR="008C0312" w:rsidRPr="009F6060" w:rsidTr="00784D89">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2</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5</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6</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7</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8</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9</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11</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12</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13</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14</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15</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jc w:val="center"/>
              <w:rPr>
                <w:color w:val="auto"/>
                <w:sz w:val="24"/>
              </w:rPr>
            </w:pPr>
            <w:r w:rsidRPr="009F6060">
              <w:rPr>
                <w:color w:val="auto"/>
                <w:sz w:val="24"/>
              </w:rPr>
              <w:t>16</w:t>
            </w:r>
          </w:p>
        </w:tc>
      </w:tr>
      <w:tr w:rsidR="008C0312" w:rsidRPr="009F6060" w:rsidTr="00784D89">
        <w:trPr>
          <w:trHeight w:val="534"/>
        </w:trPr>
        <w:tc>
          <w:tcPr>
            <w:tcW w:w="2157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9F6060" w:rsidRDefault="008C0312" w:rsidP="00521860">
            <w:pPr>
              <w:widowControl w:val="0"/>
              <w:spacing w:line="228" w:lineRule="auto"/>
              <w:contextualSpacing/>
              <w:jc w:val="center"/>
              <w:rPr>
                <w:color w:val="auto"/>
                <w:sz w:val="24"/>
              </w:rPr>
            </w:pPr>
            <w:r w:rsidRPr="009F6060">
              <w:rPr>
                <w:color w:val="auto"/>
                <w:sz w:val="24"/>
              </w:rPr>
              <w:t xml:space="preserve">1. Цель </w:t>
            </w:r>
            <w:r w:rsidR="00A07EF6" w:rsidRPr="009F6060">
              <w:rPr>
                <w:color w:val="auto"/>
                <w:sz w:val="24"/>
              </w:rPr>
              <w:t>муниципальной</w:t>
            </w:r>
            <w:r w:rsidRPr="009F6060">
              <w:rPr>
                <w:color w:val="auto"/>
                <w:sz w:val="24"/>
              </w:rPr>
              <w:t xml:space="preserve"> программы «</w:t>
            </w:r>
            <w:r w:rsidR="00D66303">
              <w:rPr>
                <w:color w:val="auto"/>
                <w:sz w:val="24"/>
                <w:szCs w:val="24"/>
              </w:rPr>
              <w:t>П</w:t>
            </w:r>
            <w:r w:rsidR="00A70025" w:rsidRPr="00A70025">
              <w:rPr>
                <w:color w:val="auto"/>
                <w:sz w:val="24"/>
                <w:szCs w:val="24"/>
              </w:rPr>
              <w:t xml:space="preserve">овышение энергетической эффективности при потреблении энергетических ресурсов в </w:t>
            </w:r>
            <w:proofErr w:type="spellStart"/>
            <w:r w:rsidR="00A70025" w:rsidRPr="00A70025">
              <w:rPr>
                <w:color w:val="auto"/>
                <w:sz w:val="24"/>
                <w:szCs w:val="24"/>
              </w:rPr>
              <w:t>Старостаничном</w:t>
            </w:r>
            <w:proofErr w:type="spellEnd"/>
            <w:r w:rsidR="00A70025" w:rsidRPr="00A70025">
              <w:rPr>
                <w:color w:val="auto"/>
                <w:sz w:val="24"/>
                <w:szCs w:val="24"/>
              </w:rPr>
              <w:t xml:space="preserve"> сельском поселении, создание условий для перевода бюджетной сферы на энергосберегающий путь развития</w:t>
            </w:r>
            <w:r w:rsidRPr="009F6060">
              <w:rPr>
                <w:color w:val="auto"/>
                <w:sz w:val="24"/>
              </w:rPr>
              <w:t>»</w:t>
            </w:r>
          </w:p>
        </w:tc>
      </w:tr>
      <w:tr w:rsidR="005B3719" w:rsidRPr="009F6060" w:rsidTr="00D66303">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9A6B09">
            <w:pPr>
              <w:widowControl w:val="0"/>
              <w:spacing w:line="228" w:lineRule="auto"/>
              <w:jc w:val="center"/>
              <w:rPr>
                <w:color w:val="auto"/>
                <w:sz w:val="24"/>
              </w:rPr>
            </w:pPr>
            <w:r w:rsidRPr="00EB036F">
              <w:rPr>
                <w:color w:val="auto"/>
                <w:sz w:val="24"/>
              </w:rPr>
              <w:t>1.</w:t>
            </w:r>
            <w:r w:rsidR="00861874" w:rsidRPr="00EB036F">
              <w:rPr>
                <w:color w:val="auto"/>
                <w:sz w:val="24"/>
              </w:rPr>
              <w:t>1</w:t>
            </w:r>
            <w:r w:rsidRPr="00EB036F">
              <w:rPr>
                <w:color w:val="auto"/>
                <w:sz w:val="24"/>
              </w:rPr>
              <w:t>.</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A70025" w:rsidP="00521860">
            <w:pPr>
              <w:widowControl w:val="0"/>
              <w:spacing w:line="228" w:lineRule="auto"/>
              <w:rPr>
                <w:color w:val="auto"/>
                <w:sz w:val="24"/>
              </w:rPr>
            </w:pPr>
            <w:r w:rsidRPr="00A70025">
              <w:rPr>
                <w:color w:val="auto"/>
                <w:sz w:val="24"/>
              </w:rPr>
              <w:t>Объем потребления энергоресурсов, оплачиваемых из бюджета сельского поселения</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1874" w:rsidRPr="00EB036F" w:rsidRDefault="00861874" w:rsidP="00521860">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521860">
            <w:pPr>
              <w:widowControl w:val="0"/>
              <w:spacing w:line="228" w:lineRule="auto"/>
              <w:jc w:val="center"/>
              <w:rPr>
                <w:color w:val="auto"/>
                <w:sz w:val="24"/>
              </w:rPr>
            </w:pPr>
            <w:r w:rsidRPr="00EB036F">
              <w:rPr>
                <w:color w:val="auto"/>
                <w:sz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A70025" w:rsidP="00521860">
            <w:pPr>
              <w:widowControl w:val="0"/>
              <w:spacing w:line="228" w:lineRule="auto"/>
              <w:jc w:val="center"/>
              <w:rPr>
                <w:strike/>
                <w:color w:val="auto"/>
                <w:sz w:val="24"/>
              </w:rPr>
            </w:pPr>
            <w:r>
              <w:rPr>
                <w:sz w:val="24"/>
              </w:rPr>
              <w:t>проценты</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A70025" w:rsidP="00A70025">
            <w:pPr>
              <w:widowControl w:val="0"/>
              <w:spacing w:line="228" w:lineRule="auto"/>
              <w:jc w:val="center"/>
              <w:rPr>
                <w:color w:val="auto"/>
                <w:sz w:val="24"/>
              </w:rPr>
            </w:pPr>
            <w:proofErr w:type="spellStart"/>
            <w:proofErr w:type="gramStart"/>
            <w:r>
              <w:rPr>
                <w:color w:val="auto"/>
                <w:sz w:val="24"/>
              </w:rPr>
              <w:t>ведомст-</w:t>
            </w:r>
            <w:r w:rsidRPr="00A70025">
              <w:rPr>
                <w:color w:val="auto"/>
                <w:sz w:val="24"/>
              </w:rPr>
              <w:t>венный</w:t>
            </w:r>
            <w:proofErr w:type="spellEnd"/>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A70025" w:rsidP="00F058FE">
            <w:pPr>
              <w:widowControl w:val="0"/>
              <w:spacing w:line="228" w:lineRule="auto"/>
              <w:jc w:val="center"/>
              <w:rPr>
                <w:color w:val="auto"/>
                <w:sz w:val="24"/>
              </w:rPr>
            </w:pPr>
            <w:r w:rsidRPr="00A70025">
              <w:rPr>
                <w:color w:val="auto"/>
                <w:sz w:val="24"/>
              </w:rPr>
              <w:t>5</w:t>
            </w:r>
          </w:p>
          <w:p w:rsidR="00B104B5" w:rsidRPr="00A70025" w:rsidRDefault="00B104B5" w:rsidP="00F058FE">
            <w:pPr>
              <w:widowControl w:val="0"/>
              <w:spacing w:line="228" w:lineRule="auto"/>
              <w:jc w:val="center"/>
              <w:rPr>
                <w:color w:val="auto"/>
                <w:sz w:val="24"/>
              </w:rPr>
            </w:pPr>
          </w:p>
          <w:p w:rsidR="00B104B5" w:rsidRPr="00A70025" w:rsidRDefault="00B104B5" w:rsidP="00F058FE">
            <w:pPr>
              <w:widowControl w:val="0"/>
              <w:spacing w:line="228" w:lineRule="auto"/>
              <w:jc w:val="center"/>
              <w:rPr>
                <w:color w:val="auto"/>
                <w:sz w:val="24"/>
              </w:rPr>
            </w:pP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E95F54" w:rsidP="00521860">
            <w:pPr>
              <w:widowControl w:val="0"/>
              <w:spacing w:line="228" w:lineRule="auto"/>
              <w:jc w:val="center"/>
              <w:rPr>
                <w:color w:val="auto"/>
                <w:sz w:val="24"/>
              </w:rPr>
            </w:pPr>
            <w:r w:rsidRPr="00A70025">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A70025" w:rsidP="00521860">
            <w:pPr>
              <w:widowControl w:val="0"/>
              <w:spacing w:line="228" w:lineRule="auto"/>
              <w:jc w:val="center"/>
              <w:rPr>
                <w:color w:val="auto"/>
                <w:sz w:val="24"/>
              </w:rPr>
            </w:pPr>
            <w:r w:rsidRPr="00A70025">
              <w:rPr>
                <w:color w:val="auto"/>
                <w:sz w:val="24"/>
              </w:rPr>
              <w:t>4</w:t>
            </w: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A70025" w:rsidP="00521860">
            <w:pPr>
              <w:widowControl w:val="0"/>
              <w:spacing w:line="228" w:lineRule="auto"/>
              <w:jc w:val="center"/>
              <w:rPr>
                <w:color w:val="auto"/>
                <w:spacing w:val="-20"/>
                <w:sz w:val="24"/>
              </w:rPr>
            </w:pPr>
            <w:r w:rsidRPr="00A70025">
              <w:rPr>
                <w:color w:val="auto"/>
                <w:spacing w:val="-20"/>
                <w:sz w:val="24"/>
              </w:rPr>
              <w:t>4</w:t>
            </w:r>
          </w:p>
          <w:p w:rsidR="00B104B5" w:rsidRPr="00A70025" w:rsidRDefault="00B104B5" w:rsidP="00521860">
            <w:pPr>
              <w:widowControl w:val="0"/>
              <w:spacing w:line="228" w:lineRule="auto"/>
              <w:jc w:val="center"/>
              <w:rPr>
                <w:color w:val="auto"/>
                <w:spacing w:val="-20"/>
                <w:sz w:val="24"/>
              </w:rPr>
            </w:pPr>
          </w:p>
          <w:p w:rsidR="00B104B5" w:rsidRPr="00A70025" w:rsidRDefault="00B104B5" w:rsidP="00521860">
            <w:pPr>
              <w:widowControl w:val="0"/>
              <w:spacing w:line="228" w:lineRule="auto"/>
              <w:jc w:val="center"/>
              <w:rPr>
                <w:color w:val="auto"/>
                <w:spacing w:val="-20"/>
                <w:sz w:val="24"/>
              </w:rPr>
            </w:pPr>
          </w:p>
          <w:p w:rsidR="00B104B5" w:rsidRPr="00A70025" w:rsidRDefault="00B104B5" w:rsidP="00521860">
            <w:pPr>
              <w:widowControl w:val="0"/>
              <w:spacing w:line="228" w:lineRule="auto"/>
              <w:jc w:val="center"/>
              <w:rPr>
                <w:color w:val="auto"/>
                <w:spacing w:val="-20"/>
                <w:sz w:val="24"/>
              </w:rPr>
            </w:pPr>
          </w:p>
          <w:p w:rsidR="00B104B5" w:rsidRPr="00A70025" w:rsidRDefault="00B104B5" w:rsidP="00521860">
            <w:pPr>
              <w:widowControl w:val="0"/>
              <w:spacing w:line="228" w:lineRule="auto"/>
              <w:jc w:val="center"/>
              <w:rPr>
                <w:color w:val="auto"/>
                <w:spacing w:val="-20"/>
                <w:sz w:val="24"/>
              </w:rPr>
            </w:pPr>
          </w:p>
          <w:p w:rsidR="00B104B5" w:rsidRPr="00A70025" w:rsidRDefault="00B104B5" w:rsidP="00521860">
            <w:pPr>
              <w:widowControl w:val="0"/>
              <w:spacing w:line="228" w:lineRule="auto"/>
              <w:jc w:val="center"/>
              <w:rPr>
                <w:color w:val="auto"/>
                <w:spacing w:val="-20"/>
                <w:sz w:val="24"/>
              </w:rPr>
            </w:pP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A70025" w:rsidP="00521860">
            <w:pPr>
              <w:widowControl w:val="0"/>
              <w:spacing w:line="228" w:lineRule="auto"/>
              <w:jc w:val="center"/>
              <w:rPr>
                <w:color w:val="auto"/>
                <w:spacing w:val="-20"/>
                <w:sz w:val="24"/>
              </w:rPr>
            </w:pPr>
            <w:r w:rsidRPr="00A70025">
              <w:rPr>
                <w:color w:val="auto"/>
                <w:spacing w:val="-20"/>
                <w:sz w:val="24"/>
              </w:rPr>
              <w:t>4</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A70025" w:rsidRDefault="00A70025" w:rsidP="00521860">
            <w:pPr>
              <w:widowControl w:val="0"/>
              <w:spacing w:line="228" w:lineRule="auto"/>
              <w:jc w:val="center"/>
              <w:rPr>
                <w:color w:val="auto"/>
                <w:sz w:val="24"/>
              </w:rPr>
            </w:pPr>
            <w:r w:rsidRPr="00A70025">
              <w:rPr>
                <w:color w:val="auto"/>
                <w:sz w:val="24"/>
              </w:rPr>
              <w:t>4</w:t>
            </w: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p w:rsidR="00B104B5" w:rsidRPr="00A70025" w:rsidRDefault="00B104B5" w:rsidP="00521860">
            <w:pPr>
              <w:widowControl w:val="0"/>
              <w:spacing w:line="228" w:lineRule="auto"/>
              <w:jc w:val="center"/>
              <w:rPr>
                <w:color w:val="auto"/>
                <w:sz w:val="24"/>
              </w:rPr>
            </w:pP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r w:rsidRPr="00D66303">
              <w:rPr>
                <w:color w:val="auto"/>
                <w:sz w:val="24"/>
              </w:rPr>
              <w:t xml:space="preserve">                -</w:t>
            </w:r>
          </w:p>
          <w:p w:rsidR="005B3719" w:rsidRPr="00EB036F" w:rsidRDefault="005B3719" w:rsidP="00D66303">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410A7E">
            <w:pPr>
              <w:rPr>
                <w:color w:val="auto"/>
              </w:rPr>
            </w:pPr>
            <w:r>
              <w:t>Администрация</w:t>
            </w:r>
            <w:r w:rsidRPr="00410A7E">
              <w:t xml:space="preserve"> Старостаничного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521860">
            <w:pPr>
              <w:widowControl w:val="0"/>
              <w:spacing w:line="228" w:lineRule="auto"/>
              <w:rPr>
                <w:color w:val="auto"/>
                <w:sz w:val="24"/>
              </w:rPr>
            </w:pPr>
          </w:p>
          <w:p w:rsidR="00861874" w:rsidRPr="00EB036F" w:rsidRDefault="00861874" w:rsidP="00521860">
            <w:pPr>
              <w:widowControl w:val="0"/>
              <w:spacing w:line="228" w:lineRule="auto"/>
              <w:rPr>
                <w:color w:val="auto"/>
                <w:sz w:val="24"/>
              </w:rPr>
            </w:pPr>
          </w:p>
          <w:p w:rsidR="00861874" w:rsidRPr="00EB036F" w:rsidRDefault="009B35D7" w:rsidP="00521860">
            <w:pPr>
              <w:widowControl w:val="0"/>
              <w:spacing w:line="228" w:lineRule="auto"/>
              <w:rPr>
                <w:color w:val="auto"/>
                <w:sz w:val="24"/>
              </w:rPr>
            </w:pPr>
            <w:r w:rsidRPr="00EB036F">
              <w:rPr>
                <w:color w:val="auto"/>
                <w:sz w:val="24"/>
              </w:rPr>
              <w:t xml:space="preserve">                -</w:t>
            </w:r>
          </w:p>
          <w:p w:rsidR="00861874" w:rsidRPr="00EB036F" w:rsidRDefault="00861874" w:rsidP="00521860">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B3719" w:rsidRPr="00EB036F" w:rsidRDefault="005B3719" w:rsidP="00521860">
            <w:pPr>
              <w:widowControl w:val="0"/>
              <w:spacing w:line="228" w:lineRule="auto"/>
              <w:rPr>
                <w:color w:val="auto"/>
                <w:sz w:val="24"/>
              </w:rPr>
            </w:pPr>
            <w:r w:rsidRPr="00EB036F">
              <w:rPr>
                <w:color w:val="auto"/>
                <w:sz w:val="24"/>
              </w:rPr>
              <w:t>отсутствует</w:t>
            </w:r>
          </w:p>
        </w:tc>
      </w:tr>
      <w:tr w:rsidR="00D66303" w:rsidRPr="009F6060" w:rsidTr="00784D89">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9A6B09">
            <w:pPr>
              <w:widowControl w:val="0"/>
              <w:spacing w:line="228" w:lineRule="auto"/>
              <w:jc w:val="center"/>
              <w:rPr>
                <w:color w:val="auto"/>
                <w:sz w:val="24"/>
              </w:rPr>
            </w:pPr>
            <w:r>
              <w:rPr>
                <w:color w:val="auto"/>
                <w:sz w:val="24"/>
              </w:rPr>
              <w:t>1.2.</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521860">
            <w:pPr>
              <w:widowControl w:val="0"/>
              <w:spacing w:line="228" w:lineRule="auto"/>
              <w:rPr>
                <w:color w:val="auto"/>
                <w:sz w:val="24"/>
              </w:rPr>
            </w:pPr>
            <w:r w:rsidRPr="00A70025">
              <w:rPr>
                <w:color w:val="auto"/>
                <w:sz w:val="24"/>
              </w:rPr>
              <w:t>Доля фактически освещенных улиц в общей протяженности улиц населенных пунктов муниципальных образований Старостаничного  сельского поселения</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sidRPr="00EB036F">
              <w:rPr>
                <w:color w:val="auto"/>
                <w:sz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strike/>
                <w:color w:val="auto"/>
                <w:sz w:val="24"/>
              </w:rPr>
            </w:pPr>
            <w:r>
              <w:rPr>
                <w:sz w:val="24"/>
              </w:rPr>
              <w:t>проценты</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521860">
            <w:pPr>
              <w:widowControl w:val="0"/>
              <w:spacing w:line="228" w:lineRule="auto"/>
              <w:jc w:val="center"/>
              <w:rPr>
                <w:color w:val="auto"/>
                <w:sz w:val="24"/>
              </w:rPr>
            </w:pPr>
            <w:proofErr w:type="spellStart"/>
            <w:proofErr w:type="gramStart"/>
            <w:r w:rsidRPr="005D2F36">
              <w:rPr>
                <w:color w:val="auto"/>
                <w:sz w:val="24"/>
              </w:rPr>
              <w:t>ведомст-венный</w:t>
            </w:r>
            <w:proofErr w:type="spellEnd"/>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F058FE">
            <w:pPr>
              <w:widowControl w:val="0"/>
              <w:spacing w:line="228" w:lineRule="auto"/>
              <w:jc w:val="center"/>
              <w:rPr>
                <w:color w:val="auto"/>
                <w:sz w:val="24"/>
              </w:rPr>
            </w:pPr>
            <w:r w:rsidRPr="00D66303">
              <w:rPr>
                <w:color w:val="auto"/>
                <w:sz w:val="24"/>
              </w:rPr>
              <w:t>50</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521860">
            <w:pPr>
              <w:widowControl w:val="0"/>
              <w:spacing w:line="228" w:lineRule="auto"/>
              <w:jc w:val="center"/>
              <w:rPr>
                <w:color w:val="auto"/>
                <w:sz w:val="24"/>
              </w:rPr>
            </w:pPr>
            <w:r w:rsidRPr="00D66303">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521860">
            <w:pPr>
              <w:widowControl w:val="0"/>
              <w:spacing w:line="228" w:lineRule="auto"/>
              <w:jc w:val="center"/>
              <w:rPr>
                <w:color w:val="auto"/>
                <w:sz w:val="24"/>
              </w:rPr>
            </w:pPr>
            <w:r w:rsidRPr="00D66303">
              <w:rPr>
                <w:color w:val="auto"/>
                <w:sz w:val="24"/>
              </w:rPr>
              <w:t>100</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r w:rsidRPr="00D66303">
              <w:rPr>
                <w:color w:val="auto"/>
                <w:sz w:val="24"/>
              </w:rPr>
              <w:t xml:space="preserve">                -</w:t>
            </w:r>
          </w:p>
          <w:p w:rsidR="00D66303" w:rsidRPr="00EB036F" w:rsidRDefault="00D66303" w:rsidP="00521860">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Default="00D66303">
            <w:r w:rsidRPr="00D66303">
              <w:t>Администрация Старостаничного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r w:rsidRPr="00D66303">
              <w:rPr>
                <w:color w:val="auto"/>
                <w:sz w:val="24"/>
              </w:rPr>
              <w:t xml:space="preserve">                -</w:t>
            </w:r>
          </w:p>
          <w:p w:rsidR="00D66303" w:rsidRPr="00EB036F" w:rsidRDefault="00D66303" w:rsidP="00521860">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521860">
            <w:pPr>
              <w:widowControl w:val="0"/>
              <w:spacing w:line="228" w:lineRule="auto"/>
              <w:rPr>
                <w:color w:val="auto"/>
                <w:sz w:val="24"/>
              </w:rPr>
            </w:pPr>
            <w:r w:rsidRPr="00D66303">
              <w:rPr>
                <w:color w:val="auto"/>
                <w:sz w:val="24"/>
              </w:rPr>
              <w:t>отсутствует</w:t>
            </w:r>
          </w:p>
        </w:tc>
      </w:tr>
      <w:tr w:rsidR="00D66303" w:rsidRPr="009F6060" w:rsidTr="00784D89">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9A6B09">
            <w:pPr>
              <w:widowControl w:val="0"/>
              <w:spacing w:line="228" w:lineRule="auto"/>
              <w:jc w:val="center"/>
              <w:rPr>
                <w:color w:val="auto"/>
                <w:sz w:val="24"/>
              </w:rPr>
            </w:pPr>
            <w:r>
              <w:rPr>
                <w:color w:val="auto"/>
                <w:sz w:val="24"/>
              </w:rPr>
              <w:t>1.3.</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A70025" w:rsidRDefault="00D66303" w:rsidP="00A70025">
            <w:pPr>
              <w:widowControl w:val="0"/>
              <w:spacing w:line="228" w:lineRule="auto"/>
              <w:rPr>
                <w:color w:val="auto"/>
                <w:sz w:val="24"/>
              </w:rPr>
            </w:pPr>
            <w:r w:rsidRPr="00A70025">
              <w:rPr>
                <w:color w:val="auto"/>
                <w:sz w:val="24"/>
              </w:rPr>
              <w:t>Уровень газификации</w:t>
            </w:r>
          </w:p>
          <w:p w:rsidR="00D66303" w:rsidRPr="00EB036F" w:rsidRDefault="00D66303" w:rsidP="00521860">
            <w:pPr>
              <w:widowControl w:val="0"/>
              <w:spacing w:line="228" w:lineRule="auto"/>
              <w:rPr>
                <w:color w:val="auto"/>
                <w:sz w:val="24"/>
              </w:rPr>
            </w:pPr>
            <w:r w:rsidRPr="00A70025">
              <w:rPr>
                <w:color w:val="auto"/>
                <w:sz w:val="24"/>
              </w:rPr>
              <w:t>Старостаничного  сельского поселения</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sidRPr="00EB036F">
              <w:rPr>
                <w:color w:val="auto"/>
                <w:sz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strike/>
                <w:color w:val="auto"/>
                <w:sz w:val="24"/>
              </w:rPr>
            </w:pPr>
            <w:r>
              <w:rPr>
                <w:sz w:val="24"/>
              </w:rPr>
              <w:t>проценты</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521860">
            <w:pPr>
              <w:widowControl w:val="0"/>
              <w:spacing w:line="228" w:lineRule="auto"/>
              <w:jc w:val="center"/>
              <w:rPr>
                <w:color w:val="auto"/>
                <w:sz w:val="24"/>
              </w:rPr>
            </w:pPr>
            <w:proofErr w:type="spellStart"/>
            <w:proofErr w:type="gramStart"/>
            <w:r w:rsidRPr="005D2F36">
              <w:rPr>
                <w:color w:val="auto"/>
                <w:sz w:val="24"/>
              </w:rPr>
              <w:t>ведомст-венный</w:t>
            </w:r>
            <w:proofErr w:type="spellEnd"/>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F058FE">
            <w:pPr>
              <w:widowControl w:val="0"/>
              <w:spacing w:line="228" w:lineRule="auto"/>
              <w:jc w:val="center"/>
              <w:rPr>
                <w:color w:val="auto"/>
                <w:sz w:val="24"/>
              </w:rPr>
            </w:pPr>
            <w:r w:rsidRPr="00D66303">
              <w:rPr>
                <w:color w:val="auto"/>
                <w:sz w:val="24"/>
              </w:rPr>
              <w:t>100</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521860">
            <w:pPr>
              <w:widowControl w:val="0"/>
              <w:spacing w:line="228" w:lineRule="auto"/>
              <w:jc w:val="center"/>
              <w:rPr>
                <w:color w:val="auto"/>
                <w:sz w:val="24"/>
              </w:rPr>
            </w:pPr>
            <w:r w:rsidRPr="00D66303">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521860">
            <w:pPr>
              <w:widowControl w:val="0"/>
              <w:spacing w:line="228" w:lineRule="auto"/>
              <w:jc w:val="center"/>
              <w:rPr>
                <w:color w:val="auto"/>
                <w:sz w:val="24"/>
              </w:rPr>
            </w:pPr>
            <w:r w:rsidRPr="00D66303">
              <w:rPr>
                <w:color w:val="auto"/>
                <w:sz w:val="24"/>
              </w:rPr>
              <w:t>100</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r w:rsidRPr="00D66303">
              <w:rPr>
                <w:color w:val="auto"/>
                <w:sz w:val="24"/>
              </w:rPr>
              <w:t xml:space="preserve">                -</w:t>
            </w:r>
          </w:p>
          <w:p w:rsidR="00D66303" w:rsidRPr="00EB036F" w:rsidRDefault="00D66303" w:rsidP="00521860">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Default="00D66303">
            <w:r w:rsidRPr="00D66303">
              <w:t>Администрация Старостаничного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p>
          <w:p w:rsidR="00D66303" w:rsidRPr="00D66303" w:rsidRDefault="00D66303" w:rsidP="00D66303">
            <w:pPr>
              <w:widowControl w:val="0"/>
              <w:spacing w:line="228" w:lineRule="auto"/>
              <w:rPr>
                <w:color w:val="auto"/>
                <w:sz w:val="24"/>
              </w:rPr>
            </w:pPr>
            <w:r w:rsidRPr="00D66303">
              <w:rPr>
                <w:color w:val="auto"/>
                <w:sz w:val="24"/>
              </w:rPr>
              <w:t xml:space="preserve">                -</w:t>
            </w:r>
          </w:p>
          <w:p w:rsidR="00D66303" w:rsidRPr="00EB036F" w:rsidRDefault="00D66303" w:rsidP="00521860">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521860">
            <w:pPr>
              <w:widowControl w:val="0"/>
              <w:spacing w:line="228" w:lineRule="auto"/>
              <w:rPr>
                <w:color w:val="auto"/>
                <w:sz w:val="24"/>
              </w:rPr>
            </w:pPr>
            <w:r w:rsidRPr="00D66303">
              <w:rPr>
                <w:color w:val="auto"/>
                <w:sz w:val="24"/>
              </w:rPr>
              <w:t>отсутствует</w:t>
            </w:r>
          </w:p>
        </w:tc>
      </w:tr>
    </w:tbl>
    <w:p w:rsidR="008C0312" w:rsidRPr="009F6060" w:rsidRDefault="008C0312" w:rsidP="008C0312">
      <w:pPr>
        <w:widowControl w:val="0"/>
        <w:spacing w:line="228" w:lineRule="auto"/>
        <w:jc w:val="center"/>
        <w:outlineLvl w:val="2"/>
        <w:rPr>
          <w:color w:val="auto"/>
          <w:sz w:val="28"/>
        </w:rPr>
      </w:pPr>
    </w:p>
    <w:p w:rsidR="008C0312" w:rsidRPr="00486B73" w:rsidRDefault="008C0312" w:rsidP="009B35D7">
      <w:pPr>
        <w:widowControl w:val="0"/>
        <w:spacing w:line="228" w:lineRule="auto"/>
        <w:ind w:firstLine="709"/>
        <w:rPr>
          <w:sz w:val="28"/>
        </w:rPr>
      </w:pPr>
      <w:r w:rsidRPr="00486B73">
        <w:rPr>
          <w:sz w:val="28"/>
        </w:rPr>
        <w:t>Примечание.</w:t>
      </w:r>
    </w:p>
    <w:p w:rsidR="008C0312" w:rsidRDefault="008C0312" w:rsidP="009B35D7">
      <w:pPr>
        <w:widowControl w:val="0"/>
        <w:spacing w:line="228" w:lineRule="auto"/>
        <w:ind w:firstLine="709"/>
        <w:rPr>
          <w:sz w:val="28"/>
        </w:rPr>
      </w:pPr>
      <w:r w:rsidRPr="00486B73">
        <w:rPr>
          <w:sz w:val="28"/>
        </w:rPr>
        <w:t>Список используемых сокращений:</w:t>
      </w:r>
    </w:p>
    <w:p w:rsidR="00777E68" w:rsidRPr="00486B73" w:rsidRDefault="00777E68" w:rsidP="009B35D7">
      <w:pPr>
        <w:widowControl w:val="0"/>
        <w:spacing w:line="228" w:lineRule="auto"/>
        <w:ind w:firstLine="709"/>
        <w:rPr>
          <w:sz w:val="28"/>
        </w:rPr>
      </w:pPr>
    </w:p>
    <w:p w:rsidR="00861874" w:rsidRPr="00486B73" w:rsidRDefault="00861874" w:rsidP="009B35D7">
      <w:pPr>
        <w:widowControl w:val="0"/>
        <w:spacing w:line="228" w:lineRule="auto"/>
        <w:ind w:firstLine="709"/>
        <w:rPr>
          <w:sz w:val="28"/>
        </w:rPr>
      </w:pPr>
      <w:r>
        <w:rPr>
          <w:sz w:val="28"/>
        </w:rPr>
        <w:t xml:space="preserve">МП </w:t>
      </w:r>
      <w:r>
        <w:rPr>
          <w:color w:val="auto"/>
          <w:sz w:val="28"/>
        </w:rPr>
        <w:t>−</w:t>
      </w:r>
      <w:r>
        <w:rPr>
          <w:sz w:val="28"/>
        </w:rPr>
        <w:t xml:space="preserve"> муниципальная программа;</w:t>
      </w:r>
    </w:p>
    <w:p w:rsidR="008C0312" w:rsidRPr="00486B73" w:rsidRDefault="008C0312" w:rsidP="009B35D7">
      <w:pPr>
        <w:widowControl w:val="0"/>
        <w:spacing w:line="228" w:lineRule="auto"/>
        <w:ind w:firstLine="709"/>
        <w:rPr>
          <w:sz w:val="28"/>
        </w:rPr>
      </w:pPr>
      <w:r w:rsidRPr="00486B73">
        <w:rPr>
          <w:sz w:val="28"/>
        </w:rPr>
        <w:t>ОКЕИ − общероссийский</w:t>
      </w:r>
      <w:r w:rsidR="002361D5">
        <w:rPr>
          <w:sz w:val="28"/>
        </w:rPr>
        <w:t xml:space="preserve"> классификатор единиц измерения.</w:t>
      </w:r>
    </w:p>
    <w:p w:rsidR="002361D5" w:rsidRDefault="002361D5" w:rsidP="008C0312">
      <w:pPr>
        <w:widowControl w:val="0"/>
        <w:spacing w:line="264" w:lineRule="auto"/>
        <w:jc w:val="center"/>
        <w:outlineLvl w:val="2"/>
        <w:rPr>
          <w:sz w:val="28"/>
        </w:rPr>
      </w:pPr>
    </w:p>
    <w:p w:rsidR="008C0312" w:rsidRDefault="00AC2E82" w:rsidP="008C0312">
      <w:pPr>
        <w:widowControl w:val="0"/>
        <w:spacing w:line="264" w:lineRule="auto"/>
        <w:jc w:val="center"/>
        <w:outlineLvl w:val="2"/>
        <w:rPr>
          <w:color w:val="FF0000"/>
          <w:sz w:val="28"/>
        </w:rPr>
      </w:pPr>
      <w:r>
        <w:rPr>
          <w:sz w:val="28"/>
        </w:rPr>
        <w:t>2</w:t>
      </w:r>
      <w:r w:rsidR="008C0312" w:rsidRPr="00486B73">
        <w:rPr>
          <w:sz w:val="28"/>
        </w:rPr>
        <w:t xml:space="preserve">.1. План достижения показателей </w:t>
      </w:r>
      <w:r w:rsidR="002361D5">
        <w:rPr>
          <w:sz w:val="28"/>
        </w:rPr>
        <w:t>муниципальной</w:t>
      </w:r>
      <w:r w:rsidR="008C0312" w:rsidRPr="00486B73">
        <w:rPr>
          <w:sz w:val="28"/>
        </w:rPr>
        <w:t xml:space="preserve"> программы в 202</w:t>
      </w:r>
      <w:r w:rsidR="0042424F">
        <w:rPr>
          <w:sz w:val="28"/>
        </w:rPr>
        <w:t>5</w:t>
      </w:r>
      <w:r w:rsidR="008C0312" w:rsidRPr="00486B73">
        <w:rPr>
          <w:sz w:val="28"/>
        </w:rPr>
        <w:t xml:space="preserve"> году</w:t>
      </w:r>
    </w:p>
    <w:p w:rsidR="008C0312" w:rsidRPr="00486B73" w:rsidRDefault="008C0312" w:rsidP="008C0312">
      <w:pPr>
        <w:widowControl w:val="0"/>
        <w:spacing w:line="264"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rsidTr="00521860">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Наименование показателя</w:t>
            </w:r>
          </w:p>
          <w:p w:rsidR="008C0312" w:rsidRPr="00486B73" w:rsidRDefault="008C0312" w:rsidP="00521860">
            <w:pPr>
              <w:widowControl w:val="0"/>
              <w:spacing w:line="264" w:lineRule="auto"/>
              <w:jc w:val="center"/>
              <w:rPr>
                <w:sz w:val="24"/>
              </w:rPr>
            </w:pPr>
            <w:r w:rsidRPr="00486B73">
              <w:rPr>
                <w:sz w:val="24"/>
              </w:rPr>
              <w:t>государственной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Единица измерения</w:t>
            </w:r>
          </w:p>
          <w:p w:rsidR="008C0312" w:rsidRPr="00486B73" w:rsidRDefault="008C0312" w:rsidP="00521860">
            <w:pPr>
              <w:widowControl w:val="0"/>
              <w:spacing w:line="264" w:lineRule="auto"/>
              <w:jc w:val="center"/>
              <w:rPr>
                <w:sz w:val="24"/>
              </w:rPr>
            </w:pPr>
            <w:r w:rsidRPr="00486B73">
              <w:rPr>
                <w:sz w:val="24"/>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На конец</w:t>
            </w:r>
          </w:p>
          <w:p w:rsidR="008C0312" w:rsidRPr="00486B73" w:rsidRDefault="008C0312" w:rsidP="00860225">
            <w:pPr>
              <w:widowControl w:val="0"/>
              <w:spacing w:line="264" w:lineRule="auto"/>
              <w:jc w:val="center"/>
              <w:rPr>
                <w:sz w:val="24"/>
              </w:rPr>
            </w:pPr>
            <w:r w:rsidRPr="00486B73">
              <w:rPr>
                <w:sz w:val="24"/>
              </w:rPr>
              <w:t>202</w:t>
            </w:r>
            <w:r w:rsidR="00860225">
              <w:rPr>
                <w:sz w:val="24"/>
              </w:rPr>
              <w:t>5</w:t>
            </w:r>
            <w:r w:rsidRPr="00486B73">
              <w:rPr>
                <w:sz w:val="24"/>
              </w:rPr>
              <w:t xml:space="preserve"> года</w:t>
            </w:r>
          </w:p>
        </w:tc>
      </w:tr>
      <w:tr w:rsidR="008C0312" w:rsidRPr="00486B73" w:rsidTr="00521860">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tc>
      </w:tr>
    </w:tbl>
    <w:p w:rsidR="008C0312" w:rsidRPr="00486B73" w:rsidRDefault="008C0312" w:rsidP="008C0312">
      <w:pPr>
        <w:spacing w:line="264"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rsidTr="00521860">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521860">
            <w:pPr>
              <w:widowControl w:val="0"/>
              <w:spacing w:line="264" w:lineRule="auto"/>
              <w:jc w:val="center"/>
              <w:rPr>
                <w:sz w:val="24"/>
              </w:rPr>
            </w:pPr>
            <w:r w:rsidRPr="00486B73">
              <w:rPr>
                <w:sz w:val="24"/>
              </w:rPr>
              <w:t>16</w:t>
            </w:r>
          </w:p>
        </w:tc>
      </w:tr>
      <w:tr w:rsidR="00EF13CE" w:rsidRPr="00486B73" w:rsidTr="00B03E8E">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EF13CE" w:rsidRPr="009B35D7" w:rsidRDefault="00EF13CE" w:rsidP="00B03E8E">
            <w:pPr>
              <w:widowControl w:val="0"/>
              <w:spacing w:line="264" w:lineRule="auto"/>
              <w:jc w:val="center"/>
              <w:rPr>
                <w:color w:val="auto"/>
                <w:sz w:val="24"/>
              </w:rPr>
            </w:pPr>
            <w:r w:rsidRPr="009B35D7">
              <w:rPr>
                <w:color w:val="auto"/>
                <w:sz w:val="28"/>
                <w:szCs w:val="28"/>
              </w:rPr>
              <w:t xml:space="preserve">1. Цель </w:t>
            </w:r>
            <w:r w:rsidRPr="009B35D7">
              <w:rPr>
                <w:color w:val="auto"/>
                <w:sz w:val="28"/>
              </w:rPr>
              <w:t>муниципальной</w:t>
            </w:r>
            <w:r w:rsidRPr="009B35D7">
              <w:rPr>
                <w:color w:val="auto"/>
                <w:sz w:val="28"/>
                <w:szCs w:val="28"/>
              </w:rPr>
              <w:t xml:space="preserve"> программы «</w:t>
            </w:r>
            <w:r w:rsidR="00D66303" w:rsidRPr="00D66303">
              <w:rPr>
                <w:color w:val="auto"/>
                <w:sz w:val="28"/>
                <w:szCs w:val="28"/>
              </w:rPr>
              <w:t xml:space="preserve">Повышение энергетической эффективности при потреблении энергетических ресурсов в </w:t>
            </w:r>
            <w:proofErr w:type="spellStart"/>
            <w:r w:rsidR="00D66303" w:rsidRPr="00D66303">
              <w:rPr>
                <w:color w:val="auto"/>
                <w:sz w:val="28"/>
                <w:szCs w:val="28"/>
              </w:rPr>
              <w:t>Старостаничном</w:t>
            </w:r>
            <w:proofErr w:type="spellEnd"/>
            <w:r w:rsidR="00D66303" w:rsidRPr="00D66303">
              <w:rPr>
                <w:color w:val="auto"/>
                <w:sz w:val="28"/>
                <w:szCs w:val="28"/>
              </w:rPr>
              <w:t xml:space="preserve"> сельском поселении, создание условий для перевода бюджетной сферы на энергосберегающий путь развития</w:t>
            </w:r>
            <w:r w:rsidRPr="009B35D7">
              <w:rPr>
                <w:color w:val="auto"/>
                <w:sz w:val="28"/>
                <w:szCs w:val="28"/>
              </w:rPr>
              <w:t>»</w:t>
            </w:r>
          </w:p>
        </w:tc>
      </w:tr>
      <w:tr w:rsidR="00D66303" w:rsidRPr="0020669F"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sidRPr="00EB036F">
              <w:rPr>
                <w:color w:val="auto"/>
                <w:sz w:val="24"/>
              </w:rPr>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rPr>
                <w:color w:val="auto"/>
                <w:sz w:val="24"/>
              </w:rPr>
            </w:pPr>
            <w:r w:rsidRPr="00A70025">
              <w:rPr>
                <w:color w:val="auto"/>
                <w:sz w:val="24"/>
              </w:rPr>
              <w:t>Объем потребления энергоресурсов, оплачиваемых из бюджета сельского поселения</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9B35D7" w:rsidRDefault="00D66303" w:rsidP="00B03E8E">
            <w:pPr>
              <w:widowControl w:val="0"/>
              <w:spacing w:line="264" w:lineRule="auto"/>
              <w:jc w:val="center"/>
              <w:rPr>
                <w:color w:val="auto"/>
                <w:sz w:val="24"/>
              </w:rPr>
            </w:pPr>
            <w:r w:rsidRPr="009B35D7">
              <w:rPr>
                <w:color w:val="auto"/>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strike/>
                <w:color w:val="auto"/>
                <w:sz w:val="24"/>
              </w:rPr>
            </w:pPr>
            <w:r>
              <w:rPr>
                <w:sz w:val="24"/>
              </w:rPr>
              <w:t>проценты</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B03E8E">
            <w:pPr>
              <w:widowControl w:val="0"/>
              <w:spacing w:line="264" w:lineRule="auto"/>
              <w:jc w:val="center"/>
              <w:rPr>
                <w:sz w:val="24"/>
              </w:rPr>
            </w:pPr>
            <w:r w:rsidRPr="0020669F">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A70025" w:rsidRDefault="00D66303" w:rsidP="00D66303">
            <w:pPr>
              <w:widowControl w:val="0"/>
              <w:spacing w:line="228" w:lineRule="auto"/>
              <w:jc w:val="center"/>
              <w:rPr>
                <w:color w:val="auto"/>
                <w:sz w:val="24"/>
              </w:rPr>
            </w:pPr>
            <w:r w:rsidRPr="00A70025">
              <w:rPr>
                <w:color w:val="auto"/>
                <w:sz w:val="24"/>
              </w:rPr>
              <w:t>4</w:t>
            </w:r>
          </w:p>
        </w:tc>
      </w:tr>
      <w:tr w:rsidR="00D66303" w:rsidRPr="0020669F"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Pr>
                <w:color w:val="auto"/>
                <w:sz w:val="24"/>
              </w:rPr>
              <w:lastRenderedPageBreak/>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rPr>
                <w:color w:val="auto"/>
                <w:sz w:val="24"/>
              </w:rPr>
            </w:pPr>
            <w:r w:rsidRPr="00A70025">
              <w:rPr>
                <w:color w:val="auto"/>
                <w:sz w:val="24"/>
              </w:rPr>
              <w:t>Доля фактически освещенных улиц в общей протяженности улиц населенных пунктов муниципальных образований Старостаничного  сельского поселения</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9B35D7">
              <w:rPr>
                <w:color w:val="auto"/>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strike/>
                <w:color w:val="auto"/>
                <w:sz w:val="24"/>
              </w:rPr>
            </w:pPr>
            <w:r>
              <w:rPr>
                <w:sz w:val="24"/>
              </w:rPr>
              <w:t>проценты</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486B73" w:rsidRDefault="00D66303" w:rsidP="00B03E8E">
            <w:pPr>
              <w:widowControl w:val="0"/>
              <w:spacing w:line="264" w:lineRule="auto"/>
              <w:jc w:val="center"/>
              <w:rPr>
                <w:sz w:val="24"/>
              </w:rPr>
            </w:pPr>
            <w:r w:rsidRPr="00486B73">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r>
      <w:tr w:rsidR="00D66303" w:rsidRPr="0020669F"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color w:val="auto"/>
                <w:sz w:val="24"/>
              </w:rPr>
            </w:pPr>
            <w:r>
              <w:rPr>
                <w:color w:val="auto"/>
                <w:sz w:val="24"/>
              </w:rPr>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rPr>
                <w:color w:val="auto"/>
                <w:sz w:val="24"/>
              </w:rPr>
            </w:pPr>
            <w:r w:rsidRPr="00A70025">
              <w:rPr>
                <w:color w:val="auto"/>
                <w:sz w:val="24"/>
              </w:rPr>
              <w:t>Уровень газификацииСтаростаничного  сельского поселения</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9B35D7" w:rsidRDefault="0011683F" w:rsidP="00B03E8E">
            <w:pPr>
              <w:widowControl w:val="0"/>
              <w:spacing w:line="264" w:lineRule="auto"/>
              <w:jc w:val="center"/>
              <w:rPr>
                <w:color w:val="auto"/>
                <w:sz w:val="24"/>
              </w:rPr>
            </w:pPr>
            <w:r>
              <w:rPr>
                <w:color w:val="auto"/>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EB036F" w:rsidRDefault="00D66303" w:rsidP="00700198">
            <w:pPr>
              <w:widowControl w:val="0"/>
              <w:spacing w:line="228" w:lineRule="auto"/>
              <w:jc w:val="center"/>
              <w:rPr>
                <w:strike/>
                <w:color w:val="auto"/>
                <w:sz w:val="24"/>
              </w:rPr>
            </w:pPr>
            <w:r>
              <w:rPr>
                <w:sz w:val="24"/>
              </w:rPr>
              <w:t>проценты</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20669F" w:rsidRDefault="00D66303" w:rsidP="00700198">
            <w:pPr>
              <w:widowControl w:val="0"/>
              <w:spacing w:line="264" w:lineRule="auto"/>
              <w:jc w:val="center"/>
              <w:rPr>
                <w:sz w:val="24"/>
              </w:rPr>
            </w:pPr>
            <w:r w:rsidRPr="0020669F">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66303" w:rsidRPr="00D66303" w:rsidRDefault="00D66303" w:rsidP="00700198">
            <w:pPr>
              <w:widowControl w:val="0"/>
              <w:spacing w:line="228" w:lineRule="auto"/>
              <w:jc w:val="center"/>
              <w:rPr>
                <w:color w:val="auto"/>
                <w:sz w:val="24"/>
              </w:rPr>
            </w:pPr>
            <w:r w:rsidRPr="00D66303">
              <w:rPr>
                <w:color w:val="auto"/>
                <w:sz w:val="24"/>
              </w:rPr>
              <w:t>100</w:t>
            </w:r>
          </w:p>
        </w:tc>
      </w:tr>
    </w:tbl>
    <w:p w:rsidR="00EF13CE" w:rsidRPr="00486B73" w:rsidRDefault="00EF13CE" w:rsidP="00EF13CE">
      <w:pPr>
        <w:widowControl w:val="0"/>
        <w:spacing w:line="264" w:lineRule="auto"/>
        <w:ind w:firstLine="709"/>
        <w:jc w:val="both"/>
        <w:rPr>
          <w:sz w:val="28"/>
        </w:rPr>
      </w:pPr>
    </w:p>
    <w:p w:rsidR="008C0312" w:rsidRPr="00486B73" w:rsidRDefault="008C0312" w:rsidP="009B35D7">
      <w:pPr>
        <w:widowControl w:val="0"/>
        <w:spacing w:line="264" w:lineRule="auto"/>
        <w:rPr>
          <w:sz w:val="28"/>
        </w:rPr>
      </w:pPr>
      <w:r w:rsidRPr="00486B73">
        <w:rPr>
          <w:sz w:val="28"/>
        </w:rPr>
        <w:t>Примечание.</w:t>
      </w:r>
    </w:p>
    <w:p w:rsidR="008C0312" w:rsidRPr="00486B73" w:rsidRDefault="008C0312" w:rsidP="009B35D7">
      <w:pPr>
        <w:widowControl w:val="0"/>
        <w:spacing w:line="264" w:lineRule="auto"/>
        <w:rPr>
          <w:sz w:val="28"/>
        </w:rPr>
      </w:pPr>
      <w:r w:rsidRPr="00486B73">
        <w:rPr>
          <w:sz w:val="28"/>
        </w:rPr>
        <w:t>Список используемых сокращений:</w:t>
      </w:r>
    </w:p>
    <w:p w:rsidR="002361D5" w:rsidRPr="00486B73" w:rsidRDefault="002361D5" w:rsidP="009B35D7">
      <w:pPr>
        <w:widowControl w:val="0"/>
        <w:spacing w:line="264" w:lineRule="auto"/>
        <w:rPr>
          <w:sz w:val="28"/>
        </w:rPr>
      </w:pPr>
      <w:r>
        <w:rPr>
          <w:color w:val="auto"/>
          <w:sz w:val="28"/>
        </w:rPr>
        <w:t>МП − муниципальная программа;</w:t>
      </w:r>
    </w:p>
    <w:p w:rsidR="008C0312" w:rsidRPr="00486B73" w:rsidRDefault="008C0312" w:rsidP="009B35D7">
      <w:pPr>
        <w:widowControl w:val="0"/>
        <w:spacing w:line="264" w:lineRule="auto"/>
        <w:rPr>
          <w:sz w:val="28"/>
        </w:rPr>
      </w:pPr>
      <w:r w:rsidRPr="00486B73">
        <w:rPr>
          <w:sz w:val="28"/>
        </w:rPr>
        <w:t>ОКЕИ − общероссийский</w:t>
      </w:r>
      <w:r w:rsidR="002361D5">
        <w:rPr>
          <w:sz w:val="28"/>
        </w:rPr>
        <w:t xml:space="preserve"> классификатор единиц измерения.</w:t>
      </w:r>
    </w:p>
    <w:p w:rsidR="008C0312" w:rsidRPr="00486B73" w:rsidRDefault="008C0312" w:rsidP="008C0312">
      <w:pPr>
        <w:widowControl w:val="0"/>
        <w:jc w:val="center"/>
        <w:outlineLvl w:val="2"/>
        <w:rPr>
          <w:sz w:val="28"/>
        </w:rPr>
      </w:pPr>
      <w:r w:rsidRPr="00486B73">
        <w:br w:type="page"/>
      </w:r>
    </w:p>
    <w:p w:rsidR="008C0312" w:rsidRDefault="003F1925" w:rsidP="008C0312">
      <w:pPr>
        <w:widowControl w:val="0"/>
        <w:jc w:val="center"/>
        <w:outlineLvl w:val="2"/>
        <w:rPr>
          <w:color w:val="auto"/>
          <w:sz w:val="28"/>
        </w:rPr>
      </w:pPr>
      <w:r>
        <w:rPr>
          <w:color w:val="auto"/>
          <w:sz w:val="28"/>
        </w:rPr>
        <w:lastRenderedPageBreak/>
        <w:t>3</w:t>
      </w:r>
      <w:r w:rsidR="008C0312" w:rsidRPr="009B35D7">
        <w:rPr>
          <w:color w:val="auto"/>
          <w:sz w:val="28"/>
        </w:rPr>
        <w:t xml:space="preserve">. </w:t>
      </w:r>
      <w:r w:rsidR="00700198" w:rsidRPr="00700198">
        <w:rPr>
          <w:color w:val="auto"/>
          <w:sz w:val="28"/>
        </w:rPr>
        <w:t>Структура муниципальной программы Старостаничного сельского поселения</w:t>
      </w:r>
    </w:p>
    <w:p w:rsidR="00700198" w:rsidRPr="009B35D7" w:rsidRDefault="00700198" w:rsidP="008C0312">
      <w:pPr>
        <w:widowControl w:val="0"/>
        <w:jc w:val="center"/>
        <w:outlineLvl w:val="2"/>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670"/>
        <w:gridCol w:w="11198"/>
        <w:gridCol w:w="3719"/>
      </w:tblGrid>
      <w:tr w:rsidR="004606B5" w:rsidTr="004606B5">
        <w:trPr>
          <w:trHeight w:val="92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 xml:space="preserve">№ </w:t>
            </w:r>
          </w:p>
          <w:p w:rsidR="004606B5" w:rsidRPr="009B35D7" w:rsidRDefault="004606B5" w:rsidP="003E00CC">
            <w:pPr>
              <w:widowControl w:val="0"/>
              <w:jc w:val="center"/>
              <w:outlineLvl w:val="2"/>
              <w:rPr>
                <w:color w:val="auto"/>
                <w:sz w:val="28"/>
              </w:rPr>
            </w:pPr>
            <w:r w:rsidRPr="009B35D7">
              <w:rPr>
                <w:color w:val="auto"/>
                <w:sz w:val="28"/>
              </w:rPr>
              <w:t>п/п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Задача структурного элемента</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Краткое описание ожидаемых эффектов от реализации задачи структурного элемента</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4606B5" w:rsidRPr="009B35D7" w:rsidRDefault="004606B5" w:rsidP="003E00CC">
            <w:pPr>
              <w:widowControl w:val="0"/>
              <w:jc w:val="center"/>
              <w:outlineLvl w:val="2"/>
              <w:rPr>
                <w:color w:val="auto"/>
                <w:sz w:val="28"/>
              </w:rPr>
            </w:pPr>
            <w:r w:rsidRPr="009B35D7">
              <w:rPr>
                <w:color w:val="auto"/>
                <w:sz w:val="28"/>
              </w:rPr>
              <w:t>Связь с показателями</w:t>
            </w:r>
          </w:p>
        </w:tc>
      </w:tr>
      <w:tr w:rsidR="00A04CD9" w:rsidTr="00A04CD9">
        <w:trPr>
          <w:trHeight w:val="44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2</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A04CD9" w:rsidRPr="009B35D7" w:rsidRDefault="00A04CD9" w:rsidP="003E00CC">
            <w:pPr>
              <w:widowControl w:val="0"/>
              <w:jc w:val="center"/>
              <w:outlineLvl w:val="2"/>
              <w:rPr>
                <w:color w:val="auto"/>
                <w:sz w:val="28"/>
              </w:rPr>
            </w:pPr>
            <w:r>
              <w:rPr>
                <w:color w:val="auto"/>
                <w:sz w:val="28"/>
              </w:rPr>
              <w:t>4</w:t>
            </w:r>
          </w:p>
        </w:tc>
      </w:tr>
    </w:tbl>
    <w:p w:rsidR="008C0312" w:rsidRPr="00522D07" w:rsidRDefault="008C0312" w:rsidP="008C0312">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5810"/>
        <w:gridCol w:w="11056"/>
        <w:gridCol w:w="3724"/>
      </w:tblGrid>
      <w:tr w:rsidR="008C0312" w:rsidRPr="00486B73" w:rsidTr="00287DBA">
        <w:tc>
          <w:tcPr>
            <w:tcW w:w="21551" w:type="dxa"/>
            <w:gridSpan w:val="4"/>
            <w:tcBorders>
              <w:top w:val="single" w:sz="4" w:space="0" w:color="000000"/>
              <w:left w:val="single" w:sz="4" w:space="0" w:color="000000"/>
              <w:bottom w:val="single" w:sz="4" w:space="0" w:color="000000"/>
              <w:right w:val="single" w:sz="4" w:space="0" w:color="000000"/>
            </w:tcBorders>
          </w:tcPr>
          <w:p w:rsidR="00D742CC" w:rsidRDefault="00D742CC" w:rsidP="00521860">
            <w:pPr>
              <w:widowControl w:val="0"/>
              <w:spacing w:line="228" w:lineRule="auto"/>
              <w:jc w:val="center"/>
              <w:outlineLvl w:val="2"/>
              <w:rPr>
                <w:sz w:val="28"/>
              </w:rPr>
            </w:pPr>
          </w:p>
          <w:p w:rsidR="0011683F" w:rsidRPr="0011683F" w:rsidRDefault="008C0312" w:rsidP="0011683F">
            <w:pPr>
              <w:pStyle w:val="aff3"/>
              <w:widowControl w:val="0"/>
              <w:numPr>
                <w:ilvl w:val="0"/>
                <w:numId w:val="9"/>
              </w:numPr>
              <w:spacing w:line="228" w:lineRule="auto"/>
              <w:jc w:val="center"/>
              <w:outlineLvl w:val="2"/>
              <w:rPr>
                <w:rFonts w:ascii="Times New Roman" w:hAnsi="Times New Roman"/>
                <w:sz w:val="28"/>
              </w:rPr>
            </w:pPr>
            <w:r w:rsidRPr="0011683F">
              <w:rPr>
                <w:rFonts w:ascii="Times New Roman" w:hAnsi="Times New Roman"/>
                <w:sz w:val="28"/>
              </w:rPr>
              <w:t>Комплексы процессных мероприятий</w:t>
            </w:r>
            <w:r w:rsidR="00B1633B" w:rsidRPr="0011683F">
              <w:rPr>
                <w:rFonts w:ascii="Times New Roman" w:hAnsi="Times New Roman"/>
                <w:sz w:val="28"/>
              </w:rPr>
              <w:t xml:space="preserve"> муниципальной программы «</w:t>
            </w:r>
            <w:r w:rsidR="000A34D9" w:rsidRPr="0011683F">
              <w:rPr>
                <w:rFonts w:ascii="Times New Roman" w:hAnsi="Times New Roman"/>
                <w:sz w:val="28"/>
              </w:rPr>
              <w:t>Энергосбережение и повышение энергетической эффективности</w:t>
            </w:r>
            <w:r w:rsidR="00B1633B" w:rsidRPr="0011683F">
              <w:rPr>
                <w:rFonts w:ascii="Times New Roman" w:hAnsi="Times New Roman"/>
                <w:sz w:val="28"/>
              </w:rPr>
              <w:t>»</w:t>
            </w:r>
          </w:p>
        </w:tc>
      </w:tr>
      <w:tr w:rsidR="008C0312" w:rsidRPr="00486B73" w:rsidTr="00287DBA">
        <w:tc>
          <w:tcPr>
            <w:tcW w:w="21551" w:type="dxa"/>
            <w:gridSpan w:val="4"/>
            <w:tcBorders>
              <w:top w:val="single" w:sz="4" w:space="0" w:color="000000"/>
              <w:left w:val="single" w:sz="4" w:space="0" w:color="000000"/>
              <w:bottom w:val="single" w:sz="4" w:space="0" w:color="000000"/>
              <w:right w:val="single" w:sz="4" w:space="0" w:color="000000"/>
            </w:tcBorders>
          </w:tcPr>
          <w:p w:rsidR="008C0312" w:rsidRPr="00486B73" w:rsidRDefault="002361D5" w:rsidP="00521860">
            <w:pPr>
              <w:widowControl w:val="0"/>
              <w:spacing w:line="228" w:lineRule="auto"/>
              <w:jc w:val="center"/>
              <w:outlineLvl w:val="2"/>
              <w:rPr>
                <w:sz w:val="28"/>
              </w:rPr>
            </w:pPr>
            <w:r>
              <w:rPr>
                <w:sz w:val="28"/>
              </w:rPr>
              <w:t>1</w:t>
            </w:r>
            <w:r w:rsidR="008C0312" w:rsidRPr="00486B73">
              <w:rPr>
                <w:sz w:val="28"/>
              </w:rPr>
              <w:t>.1. Комплекс процессных мероприятий «</w:t>
            </w:r>
            <w:r w:rsidR="000E17BC" w:rsidRPr="000E17BC">
              <w:rPr>
                <w:sz w:val="28"/>
              </w:rPr>
              <w:t>Энергосбережение и повышение энергетической эффективности</w:t>
            </w:r>
            <w:r w:rsidR="008C0312" w:rsidRPr="000E17BC">
              <w:rPr>
                <w:sz w:val="28"/>
              </w:rPr>
              <w:t>»</w:t>
            </w:r>
          </w:p>
          <w:p w:rsidR="008C0312" w:rsidRPr="00486B73" w:rsidRDefault="008C0312" w:rsidP="00521860">
            <w:pPr>
              <w:widowControl w:val="0"/>
              <w:spacing w:line="228" w:lineRule="auto"/>
              <w:outlineLvl w:val="2"/>
              <w:rPr>
                <w:sz w:val="28"/>
              </w:rPr>
            </w:pPr>
          </w:p>
          <w:p w:rsidR="000A34D9" w:rsidRDefault="000A34D9" w:rsidP="00521860">
            <w:pPr>
              <w:widowControl w:val="0"/>
              <w:spacing w:line="228" w:lineRule="auto"/>
              <w:outlineLvl w:val="2"/>
              <w:rPr>
                <w:sz w:val="28"/>
              </w:rPr>
            </w:pPr>
            <w:r>
              <w:rPr>
                <w:sz w:val="28"/>
              </w:rPr>
              <w:t xml:space="preserve">Ответственный за реализацию: </w:t>
            </w:r>
            <w:r w:rsidRPr="000A34D9">
              <w:rPr>
                <w:sz w:val="28"/>
              </w:rPr>
              <w:t>Администрация Старостаничного сельского поселения, Баранова Дарья Сергеевна, ведущий специалист сектора муниципального хозяйства</w:t>
            </w:r>
          </w:p>
          <w:p w:rsidR="008C0312" w:rsidRPr="00486B73" w:rsidRDefault="008C0312" w:rsidP="00521860">
            <w:pPr>
              <w:widowControl w:val="0"/>
              <w:spacing w:line="228" w:lineRule="auto"/>
              <w:outlineLvl w:val="2"/>
              <w:rPr>
                <w:sz w:val="28"/>
              </w:rPr>
            </w:pPr>
            <w:r w:rsidRPr="00486B73">
              <w:rPr>
                <w:sz w:val="28"/>
              </w:rPr>
              <w:t>Срок реализации: 202</w:t>
            </w:r>
            <w:r w:rsidR="009E36E0">
              <w:rPr>
                <w:sz w:val="28"/>
              </w:rPr>
              <w:t>5</w:t>
            </w:r>
            <w:r w:rsidRPr="00486B73">
              <w:rPr>
                <w:sz w:val="28"/>
              </w:rPr>
              <w:t xml:space="preserve"> – 2030 годы</w:t>
            </w:r>
          </w:p>
          <w:p w:rsidR="008C0312" w:rsidRPr="00486B73" w:rsidRDefault="008C0312" w:rsidP="00521860">
            <w:pPr>
              <w:widowControl w:val="0"/>
              <w:spacing w:line="228" w:lineRule="auto"/>
              <w:outlineLvl w:val="2"/>
              <w:rPr>
                <w:sz w:val="28"/>
              </w:rPr>
            </w:pPr>
          </w:p>
        </w:tc>
      </w:tr>
      <w:tr w:rsidR="000B01A4" w:rsidRPr="00486B73" w:rsidTr="00287DBA">
        <w:tc>
          <w:tcPr>
            <w:tcW w:w="961" w:type="dxa"/>
            <w:tcBorders>
              <w:top w:val="single" w:sz="4" w:space="0" w:color="000000"/>
              <w:left w:val="single" w:sz="4" w:space="0" w:color="000000"/>
              <w:bottom w:val="single" w:sz="4" w:space="0" w:color="000000"/>
              <w:right w:val="single" w:sz="4" w:space="0" w:color="000000"/>
            </w:tcBorders>
          </w:tcPr>
          <w:p w:rsidR="000B01A4" w:rsidRPr="000E17BC" w:rsidRDefault="000B01A4" w:rsidP="00521860">
            <w:pPr>
              <w:widowControl w:val="0"/>
              <w:spacing w:line="228" w:lineRule="auto"/>
              <w:jc w:val="center"/>
              <w:outlineLvl w:val="2"/>
              <w:rPr>
                <w:sz w:val="28"/>
              </w:rPr>
            </w:pPr>
            <w:r w:rsidRPr="000B01A4">
              <w:rPr>
                <w:sz w:val="28"/>
              </w:rPr>
              <w:t>1</w:t>
            </w:r>
            <w:r w:rsidR="0015258F">
              <w:rPr>
                <w:sz w:val="28"/>
              </w:rPr>
              <w:t>.1.1</w:t>
            </w:r>
            <w:r w:rsidRPr="000B01A4">
              <w:rPr>
                <w:sz w:val="28"/>
              </w:rPr>
              <w:t>.</w:t>
            </w:r>
          </w:p>
        </w:tc>
        <w:tc>
          <w:tcPr>
            <w:tcW w:w="5810" w:type="dxa"/>
            <w:tcBorders>
              <w:top w:val="single" w:sz="4" w:space="0" w:color="000000"/>
              <w:left w:val="single" w:sz="4" w:space="0" w:color="000000"/>
              <w:bottom w:val="single" w:sz="4" w:space="0" w:color="000000"/>
              <w:right w:val="single" w:sz="4" w:space="0" w:color="000000"/>
            </w:tcBorders>
          </w:tcPr>
          <w:p w:rsidR="000B01A4" w:rsidRPr="000E17BC" w:rsidRDefault="00722C8D" w:rsidP="00B97164">
            <w:pPr>
              <w:widowControl w:val="0"/>
              <w:spacing w:line="228" w:lineRule="auto"/>
              <w:rPr>
                <w:color w:val="auto"/>
                <w:sz w:val="28"/>
              </w:rPr>
            </w:pPr>
            <w:r>
              <w:rPr>
                <w:color w:val="auto"/>
                <w:sz w:val="28"/>
              </w:rPr>
              <w:t>Приобретено</w:t>
            </w:r>
            <w:r w:rsidR="007A7A1A">
              <w:rPr>
                <w:color w:val="auto"/>
                <w:sz w:val="28"/>
              </w:rPr>
              <w:t xml:space="preserve"> энергосберегающее оборудование</w:t>
            </w:r>
          </w:p>
        </w:tc>
        <w:tc>
          <w:tcPr>
            <w:tcW w:w="11056" w:type="dxa"/>
            <w:tcBorders>
              <w:top w:val="single" w:sz="4" w:space="0" w:color="000000"/>
              <w:left w:val="single" w:sz="4" w:space="0" w:color="000000"/>
              <w:bottom w:val="single" w:sz="4" w:space="0" w:color="000000"/>
              <w:right w:val="single" w:sz="4" w:space="0" w:color="000000"/>
            </w:tcBorders>
          </w:tcPr>
          <w:p w:rsidR="000B01A4" w:rsidRPr="000E17BC" w:rsidRDefault="00722C8D" w:rsidP="0014346E">
            <w:pPr>
              <w:widowControl w:val="0"/>
              <w:spacing w:line="216" w:lineRule="auto"/>
              <w:jc w:val="both"/>
              <w:rPr>
                <w:color w:val="auto"/>
                <w:sz w:val="28"/>
              </w:rPr>
            </w:pPr>
            <w:r w:rsidRPr="00722C8D">
              <w:rPr>
                <w:color w:val="auto"/>
                <w:sz w:val="28"/>
              </w:rPr>
              <w:t>повышение энергетической эффективности</w:t>
            </w:r>
          </w:p>
        </w:tc>
        <w:tc>
          <w:tcPr>
            <w:tcW w:w="3724" w:type="dxa"/>
            <w:tcBorders>
              <w:top w:val="single" w:sz="4" w:space="0" w:color="000000"/>
              <w:left w:val="single" w:sz="4" w:space="0" w:color="000000"/>
              <w:bottom w:val="single" w:sz="4" w:space="0" w:color="000000"/>
              <w:right w:val="single" w:sz="4" w:space="0" w:color="000000"/>
            </w:tcBorders>
          </w:tcPr>
          <w:p w:rsidR="000B01A4" w:rsidRPr="007A7A1A" w:rsidRDefault="006154A9" w:rsidP="00007701">
            <w:pPr>
              <w:widowControl w:val="0"/>
              <w:spacing w:line="228" w:lineRule="auto"/>
              <w:outlineLvl w:val="2"/>
              <w:rPr>
                <w:color w:val="auto"/>
                <w:sz w:val="28"/>
              </w:rPr>
            </w:pPr>
            <w:r w:rsidRPr="007A7A1A">
              <w:rPr>
                <w:color w:val="auto"/>
                <w:sz w:val="28"/>
              </w:rPr>
              <w:t>Объем потребления энергоресурсов, оплачиваемых из бюджета сельского поселения</w:t>
            </w:r>
          </w:p>
        </w:tc>
      </w:tr>
      <w:tr w:rsidR="008C0312" w:rsidRPr="009B35D7" w:rsidTr="00287DBA">
        <w:tc>
          <w:tcPr>
            <w:tcW w:w="21551" w:type="dxa"/>
            <w:gridSpan w:val="4"/>
            <w:tcBorders>
              <w:top w:val="single" w:sz="4" w:space="0" w:color="000000"/>
              <w:left w:val="single" w:sz="4" w:space="0" w:color="000000"/>
              <w:bottom w:val="single" w:sz="4" w:space="0" w:color="000000"/>
              <w:right w:val="single" w:sz="4" w:space="0" w:color="000000"/>
            </w:tcBorders>
          </w:tcPr>
          <w:p w:rsidR="00025951" w:rsidRDefault="00381F9E" w:rsidP="00025951">
            <w:pPr>
              <w:widowControl w:val="0"/>
              <w:spacing w:line="228" w:lineRule="auto"/>
              <w:jc w:val="center"/>
              <w:outlineLvl w:val="2"/>
              <w:rPr>
                <w:sz w:val="28"/>
                <w:szCs w:val="28"/>
              </w:rPr>
            </w:pPr>
            <w:r w:rsidRPr="009B35D7">
              <w:rPr>
                <w:color w:val="auto"/>
                <w:sz w:val="28"/>
              </w:rPr>
              <w:t>1</w:t>
            </w:r>
            <w:r w:rsidR="008C0312" w:rsidRPr="009B35D7">
              <w:rPr>
                <w:color w:val="auto"/>
                <w:sz w:val="28"/>
              </w:rPr>
              <w:t>.</w:t>
            </w:r>
            <w:r w:rsidR="009A6B09" w:rsidRPr="009B35D7">
              <w:rPr>
                <w:color w:val="auto"/>
                <w:sz w:val="28"/>
              </w:rPr>
              <w:t>2</w:t>
            </w:r>
            <w:r w:rsidR="008C0312" w:rsidRPr="009B35D7">
              <w:rPr>
                <w:color w:val="auto"/>
                <w:sz w:val="28"/>
              </w:rPr>
              <w:t>. Комплекс процессных мероприятий «</w:t>
            </w:r>
            <w:r w:rsidR="000E17BC" w:rsidRPr="000E17BC">
              <w:rPr>
                <w:sz w:val="28"/>
                <w:szCs w:val="28"/>
              </w:rPr>
              <w:t>Развитие и модернизация электрических сетей, включая сети уличного освещения</w:t>
            </w:r>
            <w:r w:rsidR="00025951">
              <w:rPr>
                <w:sz w:val="28"/>
                <w:szCs w:val="28"/>
              </w:rPr>
              <w:t xml:space="preserve">» </w:t>
            </w:r>
          </w:p>
          <w:p w:rsidR="00025951" w:rsidRDefault="00025951" w:rsidP="00025951">
            <w:pPr>
              <w:widowControl w:val="0"/>
              <w:spacing w:line="228" w:lineRule="auto"/>
              <w:jc w:val="center"/>
              <w:outlineLvl w:val="2"/>
              <w:rPr>
                <w:sz w:val="28"/>
                <w:szCs w:val="28"/>
              </w:rPr>
            </w:pPr>
          </w:p>
          <w:p w:rsidR="008C0312" w:rsidRPr="009B35D7" w:rsidRDefault="008C0312" w:rsidP="00521860">
            <w:pPr>
              <w:widowControl w:val="0"/>
              <w:spacing w:line="228" w:lineRule="auto"/>
              <w:rPr>
                <w:color w:val="auto"/>
                <w:sz w:val="28"/>
              </w:rPr>
            </w:pPr>
            <w:r w:rsidRPr="009B35D7">
              <w:rPr>
                <w:color w:val="auto"/>
                <w:sz w:val="28"/>
              </w:rPr>
              <w:t xml:space="preserve">Ответственный за реализацию: </w:t>
            </w:r>
            <w:r w:rsidR="000A34D9">
              <w:rPr>
                <w:sz w:val="28"/>
              </w:rPr>
              <w:t>Администрация</w:t>
            </w:r>
            <w:r w:rsidR="000A34D9" w:rsidRPr="000A34D9">
              <w:rPr>
                <w:sz w:val="28"/>
              </w:rPr>
              <w:t xml:space="preserve"> Старостаничного сельского поселения</w:t>
            </w:r>
            <w:r w:rsidR="000A34D9">
              <w:rPr>
                <w:sz w:val="28"/>
              </w:rPr>
              <w:t>,</w:t>
            </w:r>
            <w:r w:rsidR="000A34D9" w:rsidRPr="000A34D9">
              <w:rPr>
                <w:sz w:val="28"/>
              </w:rPr>
              <w:t xml:space="preserve"> Баранова Дарья Сергеевна, ведущий специалист сектора муниципального хозяйства </w:t>
            </w:r>
          </w:p>
          <w:p w:rsidR="008C0312" w:rsidRPr="009B35D7" w:rsidRDefault="008C0312" w:rsidP="00521860">
            <w:pPr>
              <w:widowControl w:val="0"/>
              <w:spacing w:line="228" w:lineRule="auto"/>
              <w:rPr>
                <w:color w:val="auto"/>
                <w:sz w:val="28"/>
              </w:rPr>
            </w:pPr>
            <w:r w:rsidRPr="009B35D7">
              <w:rPr>
                <w:color w:val="auto"/>
                <w:sz w:val="28"/>
              </w:rPr>
              <w:t>Срок реализации: 202</w:t>
            </w:r>
            <w:r w:rsidR="009A6B09" w:rsidRPr="009B35D7">
              <w:rPr>
                <w:color w:val="auto"/>
                <w:sz w:val="28"/>
              </w:rPr>
              <w:t>5</w:t>
            </w:r>
            <w:r w:rsidRPr="009B35D7">
              <w:rPr>
                <w:color w:val="auto"/>
                <w:sz w:val="28"/>
              </w:rPr>
              <w:t xml:space="preserve"> – 2030 годы</w:t>
            </w:r>
          </w:p>
          <w:p w:rsidR="008C0312" w:rsidRPr="009B35D7" w:rsidRDefault="008C0312" w:rsidP="00521860">
            <w:pPr>
              <w:widowControl w:val="0"/>
              <w:spacing w:line="228" w:lineRule="auto"/>
              <w:rPr>
                <w:color w:val="auto"/>
                <w:sz w:val="28"/>
              </w:rPr>
            </w:pPr>
          </w:p>
        </w:tc>
      </w:tr>
      <w:tr w:rsidR="00BC26F7" w:rsidRPr="009B35D7" w:rsidTr="00287DBA">
        <w:trPr>
          <w:trHeight w:val="2067"/>
        </w:trPr>
        <w:tc>
          <w:tcPr>
            <w:tcW w:w="961" w:type="dxa"/>
            <w:tcBorders>
              <w:top w:val="single" w:sz="4" w:space="0" w:color="000000"/>
              <w:left w:val="single" w:sz="4" w:space="0" w:color="000000"/>
              <w:bottom w:val="single" w:sz="4" w:space="0" w:color="000000"/>
              <w:right w:val="single" w:sz="4" w:space="0" w:color="000000"/>
            </w:tcBorders>
          </w:tcPr>
          <w:p w:rsidR="00BC26F7" w:rsidRPr="00C05447" w:rsidRDefault="00BC26F7" w:rsidP="009A6B09">
            <w:pPr>
              <w:widowControl w:val="0"/>
              <w:spacing w:line="228" w:lineRule="auto"/>
              <w:jc w:val="center"/>
              <w:outlineLvl w:val="2"/>
              <w:rPr>
                <w:color w:val="auto"/>
                <w:sz w:val="28"/>
              </w:rPr>
            </w:pPr>
            <w:r w:rsidRPr="00C05447">
              <w:rPr>
                <w:color w:val="auto"/>
                <w:sz w:val="28"/>
              </w:rPr>
              <w:t>1.2.2</w:t>
            </w:r>
          </w:p>
        </w:tc>
        <w:tc>
          <w:tcPr>
            <w:tcW w:w="5810" w:type="dxa"/>
            <w:tcBorders>
              <w:top w:val="single" w:sz="4" w:space="0" w:color="000000"/>
              <w:left w:val="single" w:sz="4" w:space="0" w:color="000000"/>
              <w:bottom w:val="single" w:sz="4" w:space="0" w:color="000000"/>
              <w:right w:val="single" w:sz="4" w:space="0" w:color="000000"/>
            </w:tcBorders>
          </w:tcPr>
          <w:p w:rsidR="00BC26F7" w:rsidRPr="00C05447" w:rsidRDefault="0015258F" w:rsidP="00B03E8E">
            <w:pPr>
              <w:widowControl w:val="0"/>
              <w:jc w:val="both"/>
              <w:outlineLvl w:val="2"/>
              <w:rPr>
                <w:sz w:val="28"/>
                <w:szCs w:val="28"/>
              </w:rPr>
            </w:pPr>
            <w:r>
              <w:rPr>
                <w:sz w:val="28"/>
                <w:szCs w:val="28"/>
              </w:rPr>
              <w:t>Осуществлено строительство/</w:t>
            </w:r>
            <w:r w:rsidR="00C05447" w:rsidRPr="00C05447">
              <w:rPr>
                <w:sz w:val="28"/>
                <w:szCs w:val="28"/>
              </w:rPr>
              <w:t>реконструкция объектов электрических сетей</w:t>
            </w:r>
            <w:r w:rsidRPr="0015258F">
              <w:rPr>
                <w:sz w:val="28"/>
                <w:szCs w:val="28"/>
              </w:rPr>
              <w:t>наружного  уличного освещения</w:t>
            </w:r>
          </w:p>
        </w:tc>
        <w:tc>
          <w:tcPr>
            <w:tcW w:w="11056" w:type="dxa"/>
            <w:tcBorders>
              <w:top w:val="single" w:sz="4" w:space="0" w:color="000000"/>
              <w:left w:val="single" w:sz="4" w:space="0" w:color="000000"/>
              <w:bottom w:val="single" w:sz="4" w:space="0" w:color="000000"/>
              <w:right w:val="single" w:sz="4" w:space="0" w:color="000000"/>
            </w:tcBorders>
          </w:tcPr>
          <w:p w:rsidR="00BC26F7" w:rsidRPr="00C05447" w:rsidRDefault="00C05447" w:rsidP="00C05447">
            <w:pPr>
              <w:widowControl w:val="0"/>
              <w:jc w:val="both"/>
              <w:rPr>
                <w:sz w:val="28"/>
                <w:szCs w:val="28"/>
                <w:highlight w:val="lightGray"/>
              </w:rPr>
            </w:pPr>
            <w:r>
              <w:rPr>
                <w:sz w:val="28"/>
                <w:szCs w:val="28"/>
              </w:rPr>
              <w:t xml:space="preserve">повышение </w:t>
            </w:r>
            <w:r w:rsidRPr="00C05447">
              <w:rPr>
                <w:sz w:val="28"/>
                <w:szCs w:val="28"/>
              </w:rPr>
              <w:t>надежности предоставления услуг электроснабжения</w:t>
            </w:r>
            <w:r w:rsidR="0015258F">
              <w:rPr>
                <w:sz w:val="28"/>
                <w:szCs w:val="28"/>
              </w:rPr>
              <w:t xml:space="preserve">, сокращение сроков </w:t>
            </w:r>
            <w:r w:rsidR="0015258F" w:rsidRPr="00C05447">
              <w:rPr>
                <w:sz w:val="28"/>
                <w:szCs w:val="28"/>
              </w:rPr>
              <w:t xml:space="preserve">восстановления электрических сетей наружного (уличного) освещения  </w:t>
            </w:r>
          </w:p>
        </w:tc>
        <w:tc>
          <w:tcPr>
            <w:tcW w:w="3724" w:type="dxa"/>
            <w:tcBorders>
              <w:top w:val="single" w:sz="4" w:space="0" w:color="000000"/>
              <w:left w:val="single" w:sz="4" w:space="0" w:color="000000"/>
              <w:bottom w:val="single" w:sz="4" w:space="0" w:color="000000"/>
              <w:right w:val="single" w:sz="4" w:space="0" w:color="000000"/>
            </w:tcBorders>
          </w:tcPr>
          <w:p w:rsidR="00BC26F7" w:rsidRPr="00C05447" w:rsidRDefault="00C05447" w:rsidP="00B03E8E">
            <w:pPr>
              <w:widowControl w:val="0"/>
              <w:jc w:val="both"/>
              <w:outlineLvl w:val="2"/>
              <w:rPr>
                <w:strike/>
                <w:sz w:val="28"/>
                <w:szCs w:val="28"/>
              </w:rPr>
            </w:pPr>
            <w:r w:rsidRPr="00C05447">
              <w:rPr>
                <w:sz w:val="28"/>
                <w:szCs w:val="28"/>
              </w:rPr>
              <w:t>Доля фактически освещенных улиц в общей протяженности улиц населенных пунктов муниципальных образований Старостаничного  сельского поселения</w:t>
            </w:r>
          </w:p>
        </w:tc>
      </w:tr>
      <w:tr w:rsidR="0046646D" w:rsidRPr="009B35D7" w:rsidTr="00287DBA">
        <w:tc>
          <w:tcPr>
            <w:tcW w:w="21551" w:type="dxa"/>
            <w:gridSpan w:val="4"/>
            <w:tcBorders>
              <w:top w:val="single" w:sz="4" w:space="0" w:color="000000"/>
              <w:left w:val="single" w:sz="4" w:space="0" w:color="000000"/>
              <w:bottom w:val="single" w:sz="4" w:space="0" w:color="000000"/>
              <w:right w:val="single" w:sz="4" w:space="0" w:color="000000"/>
            </w:tcBorders>
          </w:tcPr>
          <w:p w:rsidR="0046646D" w:rsidRDefault="0046646D" w:rsidP="0046646D">
            <w:pPr>
              <w:widowControl w:val="0"/>
              <w:spacing w:line="228" w:lineRule="auto"/>
              <w:jc w:val="center"/>
              <w:outlineLvl w:val="2"/>
              <w:rPr>
                <w:sz w:val="28"/>
                <w:szCs w:val="28"/>
              </w:rPr>
            </w:pPr>
            <w:r>
              <w:rPr>
                <w:color w:val="auto"/>
                <w:sz w:val="24"/>
              </w:rPr>
              <w:tab/>
            </w:r>
            <w:r>
              <w:rPr>
                <w:sz w:val="28"/>
              </w:rPr>
              <w:t>1.3</w:t>
            </w:r>
            <w:r w:rsidRPr="00486B73">
              <w:rPr>
                <w:sz w:val="28"/>
              </w:rPr>
              <w:t xml:space="preserve">. Комплекс процессных мероприятий </w:t>
            </w:r>
            <w:r w:rsidRPr="000E17BC">
              <w:rPr>
                <w:sz w:val="28"/>
                <w:szCs w:val="28"/>
              </w:rPr>
              <w:t>«</w:t>
            </w:r>
            <w:r w:rsidR="000E17BC" w:rsidRPr="000E17BC">
              <w:rPr>
                <w:sz w:val="28"/>
                <w:szCs w:val="28"/>
              </w:rPr>
              <w:t>Развитие газификации на территории Старостаничного сельского поселения</w:t>
            </w:r>
            <w:r w:rsidR="00BC26F7">
              <w:rPr>
                <w:sz w:val="28"/>
                <w:szCs w:val="28"/>
              </w:rPr>
              <w:t>»</w:t>
            </w:r>
          </w:p>
          <w:p w:rsidR="0046646D" w:rsidRDefault="0046646D" w:rsidP="0046646D">
            <w:pPr>
              <w:widowControl w:val="0"/>
              <w:spacing w:line="228" w:lineRule="auto"/>
              <w:jc w:val="center"/>
              <w:outlineLvl w:val="2"/>
              <w:rPr>
                <w:sz w:val="28"/>
                <w:szCs w:val="28"/>
              </w:rPr>
            </w:pPr>
          </w:p>
          <w:p w:rsidR="0046646D" w:rsidRPr="009B35D7" w:rsidRDefault="0046646D" w:rsidP="0046646D">
            <w:pPr>
              <w:widowControl w:val="0"/>
              <w:spacing w:line="228" w:lineRule="auto"/>
              <w:rPr>
                <w:color w:val="auto"/>
                <w:sz w:val="28"/>
              </w:rPr>
            </w:pPr>
            <w:r w:rsidRPr="009B35D7">
              <w:rPr>
                <w:color w:val="auto"/>
                <w:sz w:val="28"/>
              </w:rPr>
              <w:t xml:space="preserve">Ответственный за реализацию: </w:t>
            </w:r>
            <w:r w:rsidR="000A34D9" w:rsidRPr="000A34D9">
              <w:rPr>
                <w:sz w:val="28"/>
              </w:rPr>
              <w:t>Администрация Старостаничного сельского поселения, Баранова Дарья Сергеевна, ведущий специалист сектора муниципального хозяйства</w:t>
            </w:r>
          </w:p>
          <w:p w:rsidR="0046646D" w:rsidRPr="009B35D7" w:rsidRDefault="0046646D" w:rsidP="0046646D">
            <w:pPr>
              <w:widowControl w:val="0"/>
              <w:spacing w:line="228" w:lineRule="auto"/>
              <w:rPr>
                <w:color w:val="auto"/>
                <w:sz w:val="28"/>
              </w:rPr>
            </w:pPr>
            <w:r w:rsidRPr="009B35D7">
              <w:rPr>
                <w:color w:val="auto"/>
                <w:sz w:val="28"/>
              </w:rPr>
              <w:t>Срок реализации: 2025 – 2030 годы</w:t>
            </w:r>
          </w:p>
          <w:p w:rsidR="0046646D" w:rsidRPr="009B35D7" w:rsidRDefault="0046646D" w:rsidP="0046646D">
            <w:pPr>
              <w:widowControl w:val="0"/>
              <w:tabs>
                <w:tab w:val="left" w:pos="1788"/>
              </w:tabs>
              <w:spacing w:line="228" w:lineRule="auto"/>
              <w:rPr>
                <w:color w:val="auto"/>
                <w:sz w:val="24"/>
              </w:rPr>
            </w:pPr>
          </w:p>
        </w:tc>
      </w:tr>
      <w:tr w:rsidR="0046646D" w:rsidRPr="00C05447" w:rsidTr="00287DBA">
        <w:tc>
          <w:tcPr>
            <w:tcW w:w="961" w:type="dxa"/>
            <w:tcBorders>
              <w:top w:val="single" w:sz="4" w:space="0" w:color="000000"/>
              <w:left w:val="single" w:sz="4" w:space="0" w:color="000000"/>
              <w:bottom w:val="single" w:sz="4" w:space="0" w:color="000000"/>
              <w:right w:val="single" w:sz="4" w:space="0" w:color="000000"/>
            </w:tcBorders>
          </w:tcPr>
          <w:p w:rsidR="0046646D" w:rsidRPr="00C05447" w:rsidRDefault="0046646D" w:rsidP="00B03E8E">
            <w:pPr>
              <w:widowControl w:val="0"/>
              <w:spacing w:line="228" w:lineRule="auto"/>
              <w:jc w:val="center"/>
              <w:outlineLvl w:val="2"/>
              <w:rPr>
                <w:color w:val="auto"/>
                <w:sz w:val="28"/>
              </w:rPr>
            </w:pPr>
            <w:r w:rsidRPr="00C05447">
              <w:rPr>
                <w:color w:val="auto"/>
                <w:sz w:val="28"/>
              </w:rPr>
              <w:t>1.3.1</w:t>
            </w:r>
          </w:p>
        </w:tc>
        <w:tc>
          <w:tcPr>
            <w:tcW w:w="5810" w:type="dxa"/>
            <w:tcBorders>
              <w:top w:val="single" w:sz="4" w:space="0" w:color="000000"/>
              <w:left w:val="single" w:sz="4" w:space="0" w:color="000000"/>
              <w:bottom w:val="single" w:sz="4" w:space="0" w:color="000000"/>
              <w:right w:val="single" w:sz="4" w:space="0" w:color="000000"/>
            </w:tcBorders>
          </w:tcPr>
          <w:p w:rsidR="0046646D" w:rsidRPr="00C05447" w:rsidRDefault="00C05447" w:rsidP="00B03E8E">
            <w:pPr>
              <w:widowControl w:val="0"/>
              <w:jc w:val="both"/>
              <w:outlineLvl w:val="2"/>
              <w:rPr>
                <w:sz w:val="28"/>
                <w:szCs w:val="28"/>
              </w:rPr>
            </w:pPr>
            <w:r>
              <w:rPr>
                <w:sz w:val="28"/>
                <w:szCs w:val="28"/>
              </w:rPr>
              <w:t>Разработана проектно-сметная документация</w:t>
            </w:r>
            <w:r w:rsidRPr="00C05447">
              <w:rPr>
                <w:sz w:val="28"/>
                <w:szCs w:val="28"/>
              </w:rPr>
              <w:t xml:space="preserve"> на строительство и реконструкцию объектов газоснабжения</w:t>
            </w:r>
          </w:p>
        </w:tc>
        <w:tc>
          <w:tcPr>
            <w:tcW w:w="11056" w:type="dxa"/>
            <w:tcBorders>
              <w:top w:val="single" w:sz="4" w:space="0" w:color="000000"/>
              <w:left w:val="single" w:sz="4" w:space="0" w:color="000000"/>
              <w:bottom w:val="single" w:sz="4" w:space="0" w:color="000000"/>
              <w:right w:val="single" w:sz="4" w:space="0" w:color="000000"/>
            </w:tcBorders>
          </w:tcPr>
          <w:p w:rsidR="0046646D" w:rsidRPr="00C05447" w:rsidRDefault="00C05447" w:rsidP="00B03E8E">
            <w:pPr>
              <w:widowControl w:val="0"/>
              <w:jc w:val="both"/>
              <w:rPr>
                <w:sz w:val="28"/>
                <w:szCs w:val="28"/>
              </w:rPr>
            </w:pPr>
            <w:r w:rsidRPr="00C05447">
              <w:rPr>
                <w:sz w:val="28"/>
                <w:szCs w:val="28"/>
              </w:rPr>
              <w:t>готовность к финансированию строительства и реконструкции объектов газоснабжения</w:t>
            </w:r>
          </w:p>
        </w:tc>
        <w:tc>
          <w:tcPr>
            <w:tcW w:w="3724" w:type="dxa"/>
            <w:tcBorders>
              <w:top w:val="single" w:sz="4" w:space="0" w:color="000000"/>
              <w:left w:val="single" w:sz="4" w:space="0" w:color="000000"/>
              <w:bottom w:val="single" w:sz="4" w:space="0" w:color="000000"/>
              <w:right w:val="single" w:sz="4" w:space="0" w:color="000000"/>
            </w:tcBorders>
          </w:tcPr>
          <w:p w:rsidR="0046646D" w:rsidRPr="00C05447" w:rsidRDefault="00C05447" w:rsidP="00B03E8E">
            <w:pPr>
              <w:widowControl w:val="0"/>
              <w:jc w:val="both"/>
              <w:outlineLvl w:val="2"/>
              <w:rPr>
                <w:sz w:val="28"/>
                <w:szCs w:val="28"/>
              </w:rPr>
            </w:pPr>
            <w:r w:rsidRPr="00C05447">
              <w:rPr>
                <w:sz w:val="28"/>
                <w:szCs w:val="28"/>
              </w:rPr>
              <w:t>Уровень газификации Старостаничного  сельского поселения</w:t>
            </w:r>
          </w:p>
        </w:tc>
      </w:tr>
    </w:tbl>
    <w:p w:rsidR="00D659C1" w:rsidRPr="009B35D7" w:rsidRDefault="00D659C1" w:rsidP="00D659C1">
      <w:pPr>
        <w:rPr>
          <w:color w:val="auto"/>
        </w:rPr>
        <w:sectPr w:rsidR="00D659C1" w:rsidRPr="009B35D7" w:rsidSect="00521860">
          <w:headerReference w:type="default" r:id="rId10"/>
          <w:footerReference w:type="default" r:id="rId11"/>
          <w:headerReference w:type="first" r:id="rId12"/>
          <w:footerReference w:type="first" r:id="rId13"/>
          <w:pgSz w:w="23818" w:h="16848" w:orient="landscape"/>
          <w:pgMar w:top="1560" w:right="1134" w:bottom="567" w:left="1134" w:header="709" w:footer="624" w:gutter="0"/>
          <w:cols w:space="720"/>
          <w:titlePg/>
        </w:sectPr>
      </w:pPr>
    </w:p>
    <w:p w:rsidR="00664CCE" w:rsidRDefault="00664CCE" w:rsidP="00664CCE">
      <w:pPr>
        <w:widowControl w:val="0"/>
        <w:jc w:val="center"/>
        <w:rPr>
          <w:sz w:val="28"/>
        </w:rPr>
      </w:pPr>
      <w:r w:rsidRPr="00783BC9">
        <w:rPr>
          <w:sz w:val="28"/>
        </w:rPr>
        <w:lastRenderedPageBreak/>
        <w:t xml:space="preserve">4. </w:t>
      </w:r>
      <w:r w:rsidR="00700198" w:rsidRPr="00700198">
        <w:rPr>
          <w:sz w:val="28"/>
        </w:rPr>
        <w:t>Финансовое обеспечение муниципальнойпрограммы Старостаничного сельского поселения</w:t>
      </w:r>
    </w:p>
    <w:p w:rsidR="00700198" w:rsidRPr="00783BC9" w:rsidRDefault="00700198"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521860">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 xml:space="preserve">Наименование </w:t>
            </w:r>
          </w:p>
          <w:p w:rsidR="00664CCE" w:rsidRPr="00783BC9" w:rsidRDefault="00664CCE" w:rsidP="00521860">
            <w:pPr>
              <w:widowControl w:val="0"/>
              <w:jc w:val="center"/>
              <w:outlineLvl w:val="2"/>
              <w:rPr>
                <w:sz w:val="28"/>
              </w:rPr>
            </w:pPr>
            <w:r w:rsidRPr="00783BC9">
              <w:rPr>
                <w:sz w:val="28"/>
              </w:rPr>
              <w:t xml:space="preserve">государственной программы, структурного элемента, </w:t>
            </w:r>
          </w:p>
          <w:p w:rsidR="00664CCE" w:rsidRPr="00783BC9" w:rsidRDefault="00664CCE" w:rsidP="00521860">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Объем расходов по годам реализации, тыс. рублей</w:t>
            </w:r>
          </w:p>
        </w:tc>
      </w:tr>
      <w:tr w:rsidR="00664CCE" w:rsidRPr="00783BC9" w:rsidTr="00521860">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9A6B09">
            <w:pPr>
              <w:widowControl w:val="0"/>
              <w:jc w:val="center"/>
              <w:outlineLvl w:val="2"/>
              <w:rPr>
                <w:sz w:val="28"/>
              </w:rPr>
            </w:pPr>
            <w:r w:rsidRPr="00783BC9">
              <w:rPr>
                <w:sz w:val="28"/>
              </w:rPr>
              <w:t>202</w:t>
            </w:r>
            <w:r w:rsidR="009A6B09">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9A6B09">
            <w:pPr>
              <w:widowControl w:val="0"/>
              <w:jc w:val="center"/>
              <w:outlineLvl w:val="2"/>
              <w:rPr>
                <w:sz w:val="28"/>
              </w:rPr>
            </w:pPr>
            <w:r w:rsidRPr="00783BC9">
              <w:rPr>
                <w:sz w:val="28"/>
              </w:rPr>
              <w:t>202</w:t>
            </w:r>
            <w:r w:rsidR="009A6B09">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9A6B09">
            <w:pPr>
              <w:widowControl w:val="0"/>
              <w:jc w:val="center"/>
              <w:outlineLvl w:val="2"/>
              <w:rPr>
                <w:sz w:val="28"/>
              </w:rPr>
            </w:pPr>
            <w:r w:rsidRPr="00783BC9">
              <w:rPr>
                <w:sz w:val="28"/>
              </w:rPr>
              <w:t>202</w:t>
            </w:r>
            <w:r w:rsidR="009A6B09">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Всего</w:t>
            </w:r>
          </w:p>
        </w:tc>
      </w:tr>
    </w:tbl>
    <w:p w:rsidR="00664CCE" w:rsidRPr="00783BC9" w:rsidRDefault="00664CCE" w:rsidP="00664CCE">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14346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21860">
            <w:pPr>
              <w:widowControl w:val="0"/>
              <w:jc w:val="center"/>
              <w:outlineLvl w:val="2"/>
              <w:rPr>
                <w:sz w:val="28"/>
              </w:rPr>
            </w:pPr>
            <w:r w:rsidRPr="00783BC9">
              <w:rPr>
                <w:sz w:val="28"/>
              </w:rPr>
              <w:t>6</w:t>
            </w:r>
          </w:p>
        </w:tc>
      </w:tr>
      <w:tr w:rsidR="00E3749D" w:rsidRPr="0041432A" w:rsidTr="0014346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widowControl w:val="0"/>
              <w:jc w:val="center"/>
              <w:outlineLvl w:val="2"/>
              <w:rPr>
                <w:sz w:val="28"/>
                <w:szCs w:val="28"/>
              </w:rPr>
            </w:pPr>
            <w:r w:rsidRPr="0041432A">
              <w:rPr>
                <w:sz w:val="28"/>
                <w:szCs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widowControl w:val="0"/>
              <w:spacing w:line="216" w:lineRule="auto"/>
              <w:outlineLvl w:val="2"/>
              <w:rPr>
                <w:color w:val="000000" w:themeColor="text1"/>
                <w:sz w:val="28"/>
                <w:szCs w:val="28"/>
              </w:rPr>
            </w:pPr>
            <w:r w:rsidRPr="0041432A">
              <w:rPr>
                <w:color w:val="000000" w:themeColor="text1"/>
                <w:sz w:val="28"/>
                <w:szCs w:val="28"/>
              </w:rPr>
              <w:t xml:space="preserve">Муниципальная программа </w:t>
            </w:r>
            <w:r>
              <w:rPr>
                <w:color w:val="000000" w:themeColor="text1"/>
                <w:sz w:val="28"/>
                <w:szCs w:val="28"/>
              </w:rPr>
              <w:t xml:space="preserve">Старостаничного сельского поселения </w:t>
            </w:r>
            <w:r w:rsidRPr="0041432A">
              <w:rPr>
                <w:color w:val="000000" w:themeColor="text1"/>
                <w:sz w:val="28"/>
                <w:szCs w:val="28"/>
              </w:rPr>
              <w:t>«</w:t>
            </w:r>
            <w:r w:rsidRPr="00C05447">
              <w:rPr>
                <w:color w:val="000000" w:themeColor="text1"/>
                <w:sz w:val="28"/>
                <w:szCs w:val="28"/>
              </w:rPr>
              <w:t>Энергосбережение и повышение энергетической эффективности</w:t>
            </w:r>
            <w:r>
              <w:rPr>
                <w:color w:val="000000" w:themeColor="text1"/>
                <w:sz w:val="28"/>
                <w:szCs w:val="28"/>
              </w:rPr>
              <w:t>»</w:t>
            </w:r>
            <w:r w:rsidRPr="0041432A">
              <w:rPr>
                <w:color w:val="000000" w:themeColor="text1"/>
                <w:sz w:val="28"/>
                <w:szCs w:val="28"/>
              </w:rPr>
              <w:t xml:space="preserve"> (всего), </w:t>
            </w:r>
          </w:p>
          <w:p w:rsidR="00E3749D" w:rsidRPr="0041432A" w:rsidRDefault="00E3749D" w:rsidP="0014346E">
            <w:pPr>
              <w:rPr>
                <w:color w:val="000000" w:themeColor="text1"/>
                <w:sz w:val="28"/>
                <w:szCs w:val="28"/>
              </w:rPr>
            </w:pPr>
            <w:r w:rsidRPr="0041432A">
              <w:rPr>
                <w:color w:val="000000" w:themeColor="text1"/>
                <w:sz w:val="28"/>
                <w:szCs w:val="28"/>
              </w:rPr>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2 362,0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474,5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432,9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sz w:val="28"/>
                <w:szCs w:val="28"/>
              </w:rPr>
            </w:pPr>
            <w:r w:rsidRPr="00E3749D">
              <w:rPr>
                <w:sz w:val="28"/>
                <w:szCs w:val="28"/>
              </w:rPr>
              <w:t>3 269,4</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Бюджет </w:t>
            </w:r>
            <w:r w:rsidR="00B513C7">
              <w:rPr>
                <w:color w:val="000000" w:themeColor="text1"/>
                <w:sz w:val="28"/>
                <w:szCs w:val="28"/>
              </w:rPr>
              <w:t>Старостаничного</w:t>
            </w:r>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r w:rsidR="00B513C7">
              <w:rPr>
                <w:color w:val="000000" w:themeColor="text1"/>
                <w:sz w:val="28"/>
                <w:szCs w:val="28"/>
              </w:rPr>
              <w:t>Старостаничного</w:t>
            </w:r>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jc w:val="center"/>
              <w:rPr>
                <w:sz w:val="28"/>
                <w:szCs w:val="28"/>
              </w:rPr>
            </w:pPr>
            <w:r w:rsidRPr="00A2128C">
              <w:rPr>
                <w:sz w:val="28"/>
                <w:szCs w:val="28"/>
              </w:rPr>
              <w:t>0,0</w:t>
            </w:r>
          </w:p>
        </w:tc>
      </w:tr>
      <w:tr w:rsidR="00E3749D"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2 362,0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474,5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432,9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sz w:val="28"/>
                <w:szCs w:val="28"/>
              </w:rPr>
            </w:pPr>
            <w:r w:rsidRPr="00E3749D">
              <w:rPr>
                <w:sz w:val="28"/>
                <w:szCs w:val="28"/>
              </w:rPr>
              <w:t>3 269,4</w:t>
            </w:r>
          </w:p>
        </w:tc>
      </w:tr>
      <w:tr w:rsidR="00E3749D" w:rsidRPr="0041432A" w:rsidTr="0014346E">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3749D" w:rsidRPr="0041432A" w:rsidRDefault="00E3749D" w:rsidP="0014346E">
            <w:pPr>
              <w:widowControl w:val="0"/>
              <w:spacing w:line="264" w:lineRule="auto"/>
              <w:jc w:val="center"/>
              <w:rPr>
                <w:sz w:val="28"/>
                <w:szCs w:val="28"/>
              </w:rPr>
            </w:pPr>
            <w:r>
              <w:rPr>
                <w:sz w:val="28"/>
                <w:szCs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EC08D4">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C05447">
              <w:rPr>
                <w:color w:val="000000" w:themeColor="text1"/>
                <w:sz w:val="28"/>
                <w:szCs w:val="28"/>
              </w:rPr>
              <w:t>Энергосбережение и повышение энергетической эффективности</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602,0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302,0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302,0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sz w:val="28"/>
                <w:szCs w:val="28"/>
              </w:rPr>
            </w:pPr>
            <w:r w:rsidRPr="00E3749D">
              <w:rPr>
                <w:sz w:val="28"/>
                <w:szCs w:val="28"/>
              </w:rPr>
              <w:t>1 206,0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Бюджет </w:t>
            </w:r>
            <w:r w:rsidR="00B513C7">
              <w:rPr>
                <w:color w:val="000000" w:themeColor="text1"/>
                <w:sz w:val="28"/>
                <w:szCs w:val="28"/>
              </w:rPr>
              <w:t>Старостаничного</w:t>
            </w:r>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r w:rsidR="00B513C7">
              <w:rPr>
                <w:color w:val="000000" w:themeColor="text1"/>
                <w:sz w:val="28"/>
                <w:szCs w:val="28"/>
              </w:rPr>
              <w:t>Старостаничного</w:t>
            </w:r>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sz w:val="28"/>
                <w:szCs w:val="28"/>
              </w:rPr>
            </w:pPr>
            <w:r w:rsidRPr="00A2128C">
              <w:rPr>
                <w:sz w:val="28"/>
                <w:szCs w:val="28"/>
              </w:rPr>
              <w:t>0,0</w:t>
            </w:r>
          </w:p>
        </w:tc>
      </w:tr>
      <w:tr w:rsidR="00E3749D" w:rsidRPr="0041432A" w:rsidTr="0014346E">
        <w:tc>
          <w:tcPr>
            <w:tcW w:w="664" w:type="dxa"/>
            <w:vMerge/>
            <w:tcBorders>
              <w:left w:val="single" w:sz="4" w:space="0" w:color="000000"/>
              <w:right w:val="single" w:sz="4" w:space="0" w:color="000000"/>
            </w:tcBorders>
            <w:shd w:val="clear" w:color="auto" w:fill="auto"/>
            <w:tcMar>
              <w:left w:w="57" w:type="dxa"/>
              <w:right w:w="57" w:type="dxa"/>
            </w:tcMar>
          </w:tcPr>
          <w:p w:rsidR="00E3749D" w:rsidRPr="0041432A" w:rsidRDefault="00E3749D"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602,0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302,0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302,0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sz w:val="28"/>
                <w:szCs w:val="28"/>
              </w:rPr>
            </w:pPr>
            <w:r w:rsidRPr="00E3749D">
              <w:rPr>
                <w:sz w:val="28"/>
                <w:szCs w:val="28"/>
              </w:rPr>
              <w:t>1 206,0</w:t>
            </w:r>
          </w:p>
        </w:tc>
      </w:tr>
      <w:tr w:rsidR="00E3749D" w:rsidRPr="0041432A" w:rsidTr="0014346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widowControl w:val="0"/>
              <w:spacing w:line="264" w:lineRule="auto"/>
              <w:jc w:val="center"/>
              <w:rPr>
                <w:color w:val="000000" w:themeColor="text1"/>
                <w:sz w:val="28"/>
                <w:szCs w:val="28"/>
              </w:rPr>
            </w:pPr>
            <w:r>
              <w:rPr>
                <w:color w:val="000000" w:themeColor="text1"/>
                <w:sz w:val="28"/>
                <w:szCs w:val="28"/>
              </w:rPr>
              <w:t>3</w:t>
            </w:r>
            <w:r w:rsidRPr="0041432A">
              <w:rPr>
                <w:color w:val="000000" w:themeColor="text1"/>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EC08D4">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C05447">
              <w:rPr>
                <w:color w:val="000000" w:themeColor="text1"/>
                <w:sz w:val="28"/>
                <w:szCs w:val="28"/>
              </w:rPr>
              <w:t>Развитие и модернизация электрических сетей, включая сети уличного освещения</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1 710,0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150,0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108,4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sz w:val="28"/>
                <w:szCs w:val="28"/>
              </w:rPr>
            </w:pPr>
            <w:r w:rsidRPr="00E3749D">
              <w:rPr>
                <w:sz w:val="28"/>
                <w:szCs w:val="28"/>
              </w:rPr>
              <w:t>1 968,4</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Бюджет </w:t>
            </w:r>
            <w:r w:rsidR="00B513C7">
              <w:rPr>
                <w:color w:val="000000" w:themeColor="text1"/>
                <w:sz w:val="28"/>
                <w:szCs w:val="28"/>
              </w:rPr>
              <w:t>Старостаничного</w:t>
            </w:r>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r>
      <w:tr w:rsidR="0014346E" w:rsidRPr="0041432A"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r w:rsidR="00B513C7">
              <w:rPr>
                <w:color w:val="000000" w:themeColor="text1"/>
                <w:sz w:val="28"/>
                <w:szCs w:val="28"/>
              </w:rPr>
              <w:t>Старостаничного</w:t>
            </w:r>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rPr>
                <w:color w:val="000000" w:themeColor="text1"/>
                <w:sz w:val="28"/>
                <w:szCs w:val="28"/>
              </w:rPr>
            </w:pPr>
            <w:r w:rsidRPr="00A32E54">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r>
      <w:tr w:rsidR="00E3749D"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1 710,0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150,0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108,4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sz w:val="28"/>
                <w:szCs w:val="28"/>
              </w:rPr>
            </w:pPr>
            <w:r w:rsidRPr="00E3749D">
              <w:rPr>
                <w:sz w:val="28"/>
                <w:szCs w:val="28"/>
              </w:rPr>
              <w:t>1 968,4</w:t>
            </w:r>
          </w:p>
        </w:tc>
      </w:tr>
      <w:tr w:rsidR="00E3749D"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B03E8E">
            <w:pPr>
              <w:widowControl w:val="0"/>
              <w:spacing w:line="264" w:lineRule="auto"/>
              <w:jc w:val="center"/>
              <w:rPr>
                <w:sz w:val="28"/>
                <w:szCs w:val="28"/>
              </w:rPr>
            </w:pPr>
            <w:r>
              <w:rPr>
                <w:sz w:val="28"/>
                <w:szCs w:val="28"/>
              </w:rPr>
              <w:t>4.</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B03E8E">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C05447">
              <w:rPr>
                <w:color w:val="000000" w:themeColor="text1"/>
                <w:sz w:val="28"/>
                <w:szCs w:val="28"/>
              </w:rPr>
              <w:t>Развитие газификации на территории Старостаничного сельского поселения</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50,0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22,5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bCs/>
                <w:sz w:val="28"/>
                <w:szCs w:val="28"/>
              </w:rPr>
            </w:pPr>
            <w:r w:rsidRPr="00E3749D">
              <w:rPr>
                <w:bCs/>
                <w:sz w:val="28"/>
                <w:szCs w:val="28"/>
              </w:rPr>
              <w:t>22,5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pPr>
              <w:jc w:val="center"/>
              <w:rPr>
                <w:sz w:val="28"/>
                <w:szCs w:val="28"/>
              </w:rPr>
            </w:pPr>
            <w:r w:rsidRPr="00E3749D">
              <w:rPr>
                <w:sz w:val="28"/>
                <w:szCs w:val="28"/>
              </w:rPr>
              <w:t>95,0</w:t>
            </w:r>
          </w:p>
        </w:tc>
      </w:tr>
      <w:tr w:rsidR="00EC08D4"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color w:val="000000" w:themeColor="text1"/>
                <w:sz w:val="28"/>
                <w:szCs w:val="28"/>
              </w:rPr>
            </w:pPr>
            <w:r w:rsidRPr="0041432A">
              <w:rPr>
                <w:color w:val="000000" w:themeColor="text1"/>
                <w:sz w:val="28"/>
                <w:szCs w:val="28"/>
              </w:rPr>
              <w:t xml:space="preserve">Бюджет </w:t>
            </w:r>
            <w:r>
              <w:rPr>
                <w:color w:val="000000" w:themeColor="text1"/>
                <w:sz w:val="28"/>
                <w:szCs w:val="28"/>
              </w:rPr>
              <w:t xml:space="preserve">Старостаничного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r>
      <w:tr w:rsidR="00EC08D4"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color w:val="000000" w:themeColor="text1"/>
                <w:sz w:val="28"/>
                <w:szCs w:val="28"/>
              </w:rPr>
            </w:pPr>
            <w:r w:rsidRPr="0041432A">
              <w:rPr>
                <w:color w:val="000000" w:themeColor="text1"/>
                <w:sz w:val="28"/>
                <w:szCs w:val="28"/>
              </w:rPr>
              <w:t xml:space="preserve">безвозмездные поступления в бюджет </w:t>
            </w:r>
            <w:r>
              <w:rPr>
                <w:color w:val="000000" w:themeColor="text1"/>
                <w:sz w:val="28"/>
                <w:szCs w:val="28"/>
              </w:rPr>
              <w:t>Старостаничного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r>
      <w:tr w:rsidR="00EC08D4"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r>
      <w:tr w:rsidR="00EC08D4"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08D4" w:rsidRPr="0041432A" w:rsidRDefault="00EC08D4" w:rsidP="00B03E8E">
            <w:pPr>
              <w:widowControl w:val="0"/>
              <w:spacing w:line="264" w:lineRule="auto"/>
              <w:jc w:val="center"/>
              <w:rPr>
                <w:sz w:val="28"/>
                <w:szCs w:val="28"/>
              </w:rPr>
            </w:pPr>
            <w:r w:rsidRPr="00A2128C">
              <w:rPr>
                <w:sz w:val="28"/>
                <w:szCs w:val="28"/>
              </w:rPr>
              <w:t>0,0</w:t>
            </w:r>
          </w:p>
        </w:tc>
      </w:tr>
      <w:tr w:rsidR="00E3749D" w:rsidRPr="0041432A"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41432A" w:rsidRDefault="00E3749D" w:rsidP="00B03E8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50,0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22,5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bCs/>
                <w:sz w:val="28"/>
                <w:szCs w:val="28"/>
              </w:rPr>
            </w:pPr>
            <w:r w:rsidRPr="00E3749D">
              <w:rPr>
                <w:bCs/>
                <w:sz w:val="28"/>
                <w:szCs w:val="28"/>
              </w:rPr>
              <w:t>22,5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749D" w:rsidRPr="00E3749D" w:rsidRDefault="00E3749D" w:rsidP="00D2323C">
            <w:pPr>
              <w:jc w:val="center"/>
              <w:rPr>
                <w:sz w:val="28"/>
                <w:szCs w:val="28"/>
              </w:rPr>
            </w:pPr>
            <w:r w:rsidRPr="00E3749D">
              <w:rPr>
                <w:sz w:val="28"/>
                <w:szCs w:val="28"/>
              </w:rPr>
              <w:t>95,0</w:t>
            </w:r>
          </w:p>
        </w:tc>
      </w:tr>
    </w:tbl>
    <w:p w:rsidR="00383973" w:rsidRPr="0041432A" w:rsidRDefault="00383973">
      <w:pPr>
        <w:rPr>
          <w:color w:val="000000" w:themeColor="text1"/>
          <w:sz w:val="28"/>
          <w:szCs w:val="28"/>
        </w:rPr>
      </w:pPr>
      <w:r w:rsidRPr="0041432A">
        <w:rPr>
          <w:color w:val="000000" w:themeColor="text1"/>
          <w:sz w:val="28"/>
          <w:szCs w:val="28"/>
        </w:rPr>
        <w:br w:type="page"/>
      </w:r>
    </w:p>
    <w:p w:rsidR="00A332E8" w:rsidRPr="00C712D6" w:rsidRDefault="00A332E8">
      <w:pPr>
        <w:sectPr w:rsidR="00A332E8" w:rsidRPr="00C712D6">
          <w:headerReference w:type="default" r:id="rId14"/>
          <w:footerReference w:type="default" r:id="rId15"/>
          <w:pgSz w:w="16840" w:h="11907" w:orient="landscape"/>
          <w:pgMar w:top="1701" w:right="1134" w:bottom="567" w:left="1134" w:header="720" w:footer="720" w:gutter="0"/>
          <w:cols w:space="720"/>
        </w:sectPr>
      </w:pPr>
    </w:p>
    <w:p w:rsidR="00D659C1" w:rsidRPr="00C712D6" w:rsidRDefault="00381F9E" w:rsidP="00D659C1">
      <w:pPr>
        <w:widowControl w:val="0"/>
        <w:jc w:val="center"/>
        <w:outlineLvl w:val="2"/>
        <w:rPr>
          <w:sz w:val="28"/>
        </w:rPr>
      </w:pPr>
      <w:r>
        <w:rPr>
          <w:sz w:val="28"/>
        </w:rPr>
        <w:lastRenderedPageBreak/>
        <w:t>II</w:t>
      </w:r>
      <w:r w:rsidR="00D659C1" w:rsidRPr="00C712D6">
        <w:rPr>
          <w:sz w:val="28"/>
        </w:rPr>
        <w:t>.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w:t>
      </w:r>
      <w:r w:rsidR="00C05447" w:rsidRPr="00C05447">
        <w:rPr>
          <w:sz w:val="28"/>
        </w:rPr>
        <w:t>Энергосбережение и повышение энергетической эффективности</w:t>
      </w:r>
      <w:r w:rsidRPr="00C712D6">
        <w:rPr>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C712D6" w:rsidTr="00521860">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21860">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521860">
            <w:pPr>
              <w:widowControl w:val="0"/>
              <w:rPr>
                <w:color w:val="auto"/>
                <w:sz w:val="28"/>
                <w:szCs w:val="28"/>
              </w:rPr>
            </w:pPr>
            <w:r w:rsidRPr="009B35D7">
              <w:rPr>
                <w:color w:val="auto"/>
                <w:sz w:val="28"/>
                <w:szCs w:val="28"/>
              </w:rPr>
              <w:t>Ответственный за разработку и реализацию комплекса процессных мероприятий «</w:t>
            </w:r>
            <w:r w:rsidR="00E3749D" w:rsidRPr="00E3749D">
              <w:rPr>
                <w:color w:val="auto"/>
                <w:sz w:val="28"/>
                <w:szCs w:val="28"/>
              </w:rPr>
              <w:t>Энергосбережение и повышение энергетической эффективности</w:t>
            </w:r>
            <w:r w:rsidRPr="009B35D7">
              <w:rPr>
                <w:color w:val="auto"/>
                <w:sz w:val="28"/>
                <w:szCs w:val="28"/>
              </w:rPr>
              <w:t xml:space="preserve">» (далее также </w:t>
            </w:r>
          </w:p>
          <w:p w:rsidR="00D659C1" w:rsidRPr="009B35D7" w:rsidRDefault="00D659C1" w:rsidP="00521860">
            <w:pPr>
              <w:widowControl w:val="0"/>
              <w:rPr>
                <w:color w:val="auto"/>
                <w:sz w:val="28"/>
                <w:szCs w:val="28"/>
              </w:rPr>
            </w:pPr>
            <w:r w:rsidRPr="009B35D7">
              <w:rPr>
                <w:color w:val="auto"/>
                <w:sz w:val="28"/>
                <w:szCs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521860">
            <w:pPr>
              <w:widowControl w:val="0"/>
              <w:jc w:val="center"/>
              <w:rPr>
                <w:color w:val="auto"/>
                <w:sz w:val="28"/>
                <w:szCs w:val="28"/>
              </w:rPr>
            </w:pPr>
            <w:r w:rsidRPr="009B35D7">
              <w:rPr>
                <w:color w:val="auto"/>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E5037E" w:rsidRDefault="00E5037E" w:rsidP="00E5037E">
            <w:pPr>
              <w:widowControl w:val="0"/>
              <w:rPr>
                <w:color w:val="auto"/>
                <w:sz w:val="28"/>
                <w:szCs w:val="28"/>
              </w:rPr>
            </w:pPr>
            <w:r>
              <w:rPr>
                <w:color w:val="auto"/>
                <w:sz w:val="28"/>
                <w:szCs w:val="28"/>
              </w:rPr>
              <w:t>Администрация</w:t>
            </w:r>
            <w:r w:rsidRPr="00E5037E">
              <w:rPr>
                <w:color w:val="auto"/>
                <w:sz w:val="28"/>
                <w:szCs w:val="28"/>
              </w:rPr>
              <w:t xml:space="preserve"> Старостаничного сельского поселения </w:t>
            </w:r>
          </w:p>
          <w:p w:rsidR="00D659C1" w:rsidRPr="009B35D7" w:rsidRDefault="00E5037E" w:rsidP="00E5037E">
            <w:pPr>
              <w:widowControl w:val="0"/>
              <w:rPr>
                <w:color w:val="auto"/>
                <w:sz w:val="28"/>
                <w:szCs w:val="28"/>
              </w:rPr>
            </w:pPr>
            <w:r w:rsidRPr="00E5037E">
              <w:rPr>
                <w:color w:val="auto"/>
                <w:sz w:val="28"/>
                <w:szCs w:val="28"/>
              </w:rPr>
              <w:t xml:space="preserve">Баранова Дарья Сергеевна, ведущий специалист сектора муниципального хозяйства </w:t>
            </w:r>
          </w:p>
        </w:tc>
      </w:tr>
      <w:tr w:rsidR="00D659C1" w:rsidRPr="00C712D6" w:rsidTr="00521860">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21860">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14346E">
            <w:pPr>
              <w:widowControl w:val="0"/>
              <w:rPr>
                <w:color w:val="auto"/>
                <w:sz w:val="28"/>
              </w:rPr>
            </w:pPr>
            <w:r w:rsidRPr="009B35D7">
              <w:rPr>
                <w:color w:val="auto"/>
                <w:sz w:val="28"/>
              </w:rPr>
              <w:t xml:space="preserve">Связь с </w:t>
            </w:r>
            <w:r w:rsidR="009B35D7" w:rsidRPr="009B35D7">
              <w:rPr>
                <w:color w:val="auto"/>
                <w:sz w:val="28"/>
              </w:rPr>
              <w:t>муниципальной программой</w:t>
            </w:r>
            <w:r w:rsidR="00B513C7">
              <w:rPr>
                <w:color w:val="auto"/>
                <w:sz w:val="28"/>
              </w:rPr>
              <w:t>Старостаничного</w:t>
            </w:r>
            <w:r w:rsidR="0014346E">
              <w:rPr>
                <w:color w:val="auto"/>
                <w:sz w:val="28"/>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D659C1" w:rsidP="00521860">
            <w:pPr>
              <w:widowControl w:val="0"/>
              <w:jc w:val="center"/>
              <w:rPr>
                <w:color w:val="auto"/>
                <w:sz w:val="28"/>
              </w:rPr>
            </w:pPr>
            <w:r w:rsidRPr="009B35D7">
              <w:rPr>
                <w:color w:val="auto"/>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B35D7" w:rsidRDefault="009B35D7" w:rsidP="00521860">
            <w:pPr>
              <w:widowControl w:val="0"/>
              <w:rPr>
                <w:color w:val="auto"/>
                <w:sz w:val="28"/>
              </w:rPr>
            </w:pPr>
            <w:r w:rsidRPr="009B35D7">
              <w:rPr>
                <w:color w:val="auto"/>
                <w:sz w:val="28"/>
              </w:rPr>
              <w:t>Муниципальная программа</w:t>
            </w:r>
            <w:r w:rsidR="00B513C7">
              <w:rPr>
                <w:color w:val="auto"/>
                <w:sz w:val="28"/>
              </w:rPr>
              <w:t>Старостаничного</w:t>
            </w:r>
            <w:r w:rsidR="0014346E">
              <w:rPr>
                <w:color w:val="auto"/>
                <w:sz w:val="28"/>
              </w:rPr>
              <w:t>сельского</w:t>
            </w:r>
            <w:r w:rsidR="005A306A">
              <w:rPr>
                <w:color w:val="auto"/>
                <w:sz w:val="28"/>
              </w:rPr>
              <w:t xml:space="preserve"> поселения</w:t>
            </w:r>
            <w:r w:rsidR="00704EB6" w:rsidRPr="009B35D7">
              <w:rPr>
                <w:color w:val="auto"/>
                <w:sz w:val="28"/>
              </w:rPr>
              <w:t>«</w:t>
            </w:r>
            <w:r w:rsidR="00C05447" w:rsidRPr="00C05447">
              <w:rPr>
                <w:color w:val="auto"/>
                <w:sz w:val="28"/>
              </w:rPr>
              <w:t>Энергосбережение и повышение энергетической эффективности</w:t>
            </w:r>
            <w:r w:rsidR="00704EB6" w:rsidRPr="009B35D7">
              <w:rPr>
                <w:color w:val="auto"/>
                <w:sz w:val="28"/>
              </w:rPr>
              <w:t>»</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D659C1" w:rsidRPr="00C712D6" w:rsidTr="00521860">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 xml:space="preserve">Признак </w:t>
            </w:r>
            <w:r w:rsidR="009B35D7" w:rsidRPr="00C712D6">
              <w:rPr>
                <w:sz w:val="24"/>
              </w:rPr>
              <w:t>возрастания</w:t>
            </w:r>
            <w:r w:rsidRPr="00C712D6">
              <w:rPr>
                <w:sz w:val="24"/>
              </w:rPr>
              <w:t>/</w:t>
            </w:r>
            <w:r w:rsidR="009B35D7" w:rsidRPr="00C712D6">
              <w:rPr>
                <w:spacing w:val="-20"/>
                <w:sz w:val="24"/>
              </w:rPr>
              <w:t>убы</w:t>
            </w:r>
            <w:r w:rsidR="009B35D7"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009B35D7" w:rsidRPr="00C712D6">
              <w:rPr>
                <w:sz w:val="24"/>
              </w:rPr>
              <w:t>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 xml:space="preserve">Единица </w:t>
            </w:r>
            <w:r w:rsidR="009B35D7" w:rsidRPr="00C712D6">
              <w:rPr>
                <w:sz w:val="24"/>
              </w:rPr>
              <w:t>и</w:t>
            </w:r>
            <w:r w:rsidR="009B35D7" w:rsidRPr="00C712D6">
              <w:rPr>
                <w:spacing w:val="-20"/>
                <w:sz w:val="24"/>
              </w:rPr>
              <w:t>зм</w:t>
            </w:r>
            <w:r w:rsidR="009B35D7" w:rsidRPr="00C712D6">
              <w:rPr>
                <w:sz w:val="24"/>
              </w:rPr>
              <w:t>ере</w:t>
            </w:r>
            <w:r w:rsidR="009B35D7" w:rsidRPr="00C712D6">
              <w:rPr>
                <w:spacing w:val="-20"/>
                <w:sz w:val="24"/>
              </w:rPr>
              <w:t>ния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D659C1" w:rsidRPr="00C712D6" w:rsidTr="00521860">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proofErr w:type="spellStart"/>
            <w:r w:rsidRPr="00C712D6">
              <w:rPr>
                <w:sz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704EB6">
            <w:pPr>
              <w:widowControl w:val="0"/>
              <w:jc w:val="center"/>
              <w:rPr>
                <w:sz w:val="24"/>
              </w:rPr>
            </w:pPr>
            <w:r w:rsidRPr="00C712D6">
              <w:rPr>
                <w:sz w:val="24"/>
              </w:rPr>
              <w:t>202</w:t>
            </w:r>
            <w:r w:rsidR="00704EB6">
              <w:rPr>
                <w:sz w:val="24"/>
              </w:rPr>
              <w:t>5</w:t>
            </w:r>
            <w:r w:rsidRPr="00C712D6">
              <w:rPr>
                <w:sz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704EB6">
            <w:pPr>
              <w:widowControl w:val="0"/>
              <w:jc w:val="center"/>
              <w:rPr>
                <w:sz w:val="24"/>
              </w:rPr>
            </w:pPr>
            <w:r w:rsidRPr="00C712D6">
              <w:rPr>
                <w:sz w:val="24"/>
              </w:rPr>
              <w:t>202</w:t>
            </w:r>
            <w:r w:rsidR="00704EB6">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704EB6">
            <w:pPr>
              <w:widowControl w:val="0"/>
              <w:jc w:val="center"/>
              <w:rPr>
                <w:sz w:val="24"/>
              </w:rPr>
            </w:pPr>
            <w:r w:rsidRPr="00C712D6">
              <w:rPr>
                <w:sz w:val="24"/>
              </w:rPr>
              <w:t>202</w:t>
            </w:r>
            <w:r w:rsidR="00704EB6">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2030 год</w:t>
            </w:r>
          </w:p>
          <w:p w:rsidR="00D659C1" w:rsidRPr="00C712D6" w:rsidRDefault="00D659C1" w:rsidP="00521860">
            <w:pPr>
              <w:jc w:val="center"/>
              <w:rPr>
                <w:sz w:val="24"/>
              </w:rPr>
            </w:pPr>
            <w:r w:rsidRPr="00C712D6">
              <w:rPr>
                <w:sz w:val="24"/>
              </w:rPr>
              <w:t>(</w:t>
            </w:r>
            <w:proofErr w:type="spellStart"/>
            <w:r w:rsidRPr="00C712D6">
              <w:rPr>
                <w:spacing w:val="-20"/>
                <w:sz w:val="24"/>
              </w:rPr>
              <w:t>сп</w:t>
            </w:r>
            <w:r w:rsidRPr="00C712D6">
              <w:rPr>
                <w:sz w:val="24"/>
              </w:rPr>
              <w:t>равоч-но</w:t>
            </w:r>
            <w:proofErr w:type="spellEnd"/>
            <w:r w:rsidRPr="00C712D6">
              <w:rPr>
                <w:sz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tc>
      </w:tr>
    </w:tbl>
    <w:p w:rsidR="00D659C1" w:rsidRPr="00C712D6" w:rsidRDefault="00D659C1" w:rsidP="00D659C1">
      <w:pPr>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19"/>
        <w:gridCol w:w="811"/>
        <w:gridCol w:w="788"/>
        <w:gridCol w:w="1105"/>
        <w:gridCol w:w="1744"/>
        <w:gridCol w:w="1118"/>
      </w:tblGrid>
      <w:tr w:rsidR="00D659C1" w:rsidRPr="00C712D6" w:rsidTr="0014346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21860">
            <w:pPr>
              <w:jc w:val="center"/>
              <w:rPr>
                <w:sz w:val="24"/>
              </w:rPr>
            </w:pPr>
            <w:r w:rsidRPr="00C712D6">
              <w:rPr>
                <w:sz w:val="24"/>
              </w:rPr>
              <w:t>13</w:t>
            </w:r>
          </w:p>
        </w:tc>
      </w:tr>
      <w:tr w:rsidR="00D659C1" w:rsidRPr="00C712D6" w:rsidTr="00F97AD8">
        <w:trPr>
          <w:trHeight w:val="1383"/>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D616F8" w:rsidRDefault="00D659C1" w:rsidP="00D616F8">
            <w:pPr>
              <w:widowControl w:val="0"/>
              <w:contextualSpacing/>
              <w:jc w:val="center"/>
              <w:rPr>
                <w:color w:val="auto"/>
                <w:sz w:val="28"/>
                <w:szCs w:val="28"/>
              </w:rPr>
            </w:pPr>
            <w:r w:rsidRPr="009B35D7">
              <w:rPr>
                <w:color w:val="auto"/>
                <w:sz w:val="24"/>
              </w:rPr>
              <w:t xml:space="preserve">1. </w:t>
            </w:r>
            <w:r w:rsidRPr="009B35D7">
              <w:rPr>
                <w:color w:val="auto"/>
                <w:sz w:val="28"/>
                <w:szCs w:val="28"/>
              </w:rPr>
              <w:t>Задача комплекса процессных мероприятий «</w:t>
            </w:r>
            <w:r w:rsidR="00D616F8">
              <w:rPr>
                <w:color w:val="auto"/>
                <w:sz w:val="28"/>
                <w:szCs w:val="28"/>
              </w:rPr>
              <w:t>Обеспечен высокий уровень</w:t>
            </w:r>
            <w:r w:rsidR="00D616F8" w:rsidRPr="00D616F8">
              <w:rPr>
                <w:color w:val="auto"/>
                <w:sz w:val="28"/>
                <w:szCs w:val="28"/>
              </w:rPr>
              <w:t xml:space="preserve"> оснащенности приборами учета используемых энергетических ресурсов;</w:t>
            </w:r>
            <w:r w:rsidR="00D616F8">
              <w:rPr>
                <w:color w:val="auto"/>
                <w:sz w:val="28"/>
                <w:szCs w:val="28"/>
              </w:rPr>
              <w:t xml:space="preserve"> снижен объем</w:t>
            </w:r>
            <w:r w:rsidR="00D616F8" w:rsidRPr="00D616F8">
              <w:rPr>
                <w:color w:val="auto"/>
                <w:sz w:val="28"/>
                <w:szCs w:val="28"/>
              </w:rPr>
              <w:t xml:space="preserve"> используемых энергетических ресурсов в организациях с участием муниципального образования</w:t>
            </w:r>
            <w:r w:rsidR="00CF2E0D" w:rsidRPr="009B35D7">
              <w:rPr>
                <w:color w:val="auto"/>
                <w:sz w:val="28"/>
                <w:szCs w:val="28"/>
              </w:rPr>
              <w:t>».</w:t>
            </w:r>
          </w:p>
        </w:tc>
      </w:tr>
      <w:tr w:rsidR="00CF2E0D" w:rsidRPr="00C712D6" w:rsidTr="0014346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704EB6" w:rsidRDefault="00CF2E0D" w:rsidP="00521860">
            <w:pPr>
              <w:widowControl w:val="0"/>
              <w:jc w:val="center"/>
              <w:rPr>
                <w:sz w:val="24"/>
              </w:rPr>
            </w:pPr>
            <w:r>
              <w:rPr>
                <w:sz w:val="24"/>
              </w:rPr>
              <w:t>1.</w:t>
            </w:r>
            <w:r w:rsidR="00D57BF4">
              <w:rPr>
                <w:sz w:val="24"/>
                <w:lang w:val="en-US"/>
              </w:rPr>
              <w:t>1</w:t>
            </w:r>
            <w:r>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83935" w:rsidRPr="00D57BF4" w:rsidRDefault="00D616F8" w:rsidP="0014346E">
            <w:pPr>
              <w:rPr>
                <w:color w:val="auto"/>
                <w:sz w:val="40"/>
                <w:szCs w:val="40"/>
              </w:rPr>
            </w:pPr>
            <w:r w:rsidRPr="00D616F8">
              <w:rPr>
                <w:color w:val="auto"/>
                <w:sz w:val="24"/>
              </w:rPr>
              <w:t xml:space="preserve">Доля объема электрической энергии (далее – ЭЭ), потребляемой бюджетными учреждениями (далее </w:t>
            </w:r>
            <w:proofErr w:type="gramStart"/>
            <w:r w:rsidRPr="00D616F8">
              <w:rPr>
                <w:color w:val="auto"/>
                <w:sz w:val="24"/>
              </w:rPr>
              <w:t>–Б</w:t>
            </w:r>
            <w:proofErr w:type="gramEnd"/>
            <w:r w:rsidRPr="00D616F8">
              <w:rPr>
                <w:color w:val="auto"/>
                <w:sz w:val="24"/>
              </w:rPr>
              <w:t>У), расчеты за которую осуществляются на основании показаний приборов учета, в общем объеме ЭЭ, потребляемой БУ на территории Старостаничного  сельского поселения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9B35D7" w:rsidRDefault="00067F95" w:rsidP="00521860">
            <w:pPr>
              <w:widowControl w:val="0"/>
              <w:jc w:val="center"/>
              <w:rPr>
                <w:color w:val="auto"/>
                <w:sz w:val="24"/>
              </w:rPr>
            </w:pPr>
            <w:proofErr w:type="spellStart"/>
            <w:proofErr w:type="gramStart"/>
            <w:r w:rsidRPr="009B35D7">
              <w:rPr>
                <w:color w:val="auto"/>
                <w:sz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9B35D7" w:rsidRDefault="00067F95" w:rsidP="00521860">
            <w:pPr>
              <w:widowControl w:val="0"/>
              <w:jc w:val="center"/>
              <w:rPr>
                <w:color w:val="auto"/>
                <w:sz w:val="24"/>
              </w:rPr>
            </w:pPr>
            <w:r w:rsidRPr="009B35D7">
              <w:rPr>
                <w:color w:val="auto"/>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9B35D7" w:rsidRDefault="00D616F8" w:rsidP="00D616F8">
            <w:pPr>
              <w:widowControl w:val="0"/>
              <w:jc w:val="center"/>
              <w:rPr>
                <w:color w:val="auto"/>
                <w:sz w:val="24"/>
              </w:rPr>
            </w:pPr>
            <w:r w:rsidRPr="00D616F8">
              <w:rPr>
                <w:color w:val="auto"/>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D616F8" w:rsidRDefault="00D616F8" w:rsidP="00521860">
            <w:pPr>
              <w:widowControl w:val="0"/>
              <w:jc w:val="center"/>
              <w:rPr>
                <w:color w:val="auto"/>
                <w:sz w:val="24"/>
              </w:rPr>
            </w:pPr>
            <w:r w:rsidRPr="00D616F8">
              <w:rPr>
                <w:color w:val="auto"/>
                <w:sz w:val="24"/>
              </w:rPr>
              <w:t>100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D616F8" w:rsidRDefault="00067F95" w:rsidP="00704EB6">
            <w:pPr>
              <w:widowControl w:val="0"/>
              <w:jc w:val="center"/>
              <w:rPr>
                <w:color w:val="auto"/>
                <w:sz w:val="24"/>
              </w:rPr>
            </w:pPr>
            <w:r w:rsidRPr="00D616F8">
              <w:rPr>
                <w:color w:val="auto"/>
                <w:sz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D616F8" w:rsidRDefault="00D616F8" w:rsidP="00521860">
            <w:pPr>
              <w:jc w:val="center"/>
              <w:rPr>
                <w:color w:val="auto"/>
                <w:sz w:val="24"/>
              </w:rPr>
            </w:pPr>
            <w:r w:rsidRPr="00D616F8">
              <w:rPr>
                <w:color w:val="auto"/>
                <w:sz w:val="24"/>
              </w:rPr>
              <w:t>100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D616F8" w:rsidRDefault="00D616F8" w:rsidP="00521860">
            <w:pPr>
              <w:jc w:val="center"/>
              <w:rPr>
                <w:color w:val="auto"/>
                <w:sz w:val="24"/>
              </w:rPr>
            </w:pPr>
            <w:r w:rsidRPr="00D616F8">
              <w:rPr>
                <w:color w:val="auto"/>
                <w:sz w:val="24"/>
              </w:rPr>
              <w:t>100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D616F8" w:rsidRDefault="00D616F8" w:rsidP="00521860">
            <w:pPr>
              <w:jc w:val="center"/>
              <w:rPr>
                <w:color w:val="auto"/>
                <w:sz w:val="24"/>
              </w:rPr>
            </w:pPr>
            <w:r w:rsidRPr="00D616F8">
              <w:rPr>
                <w:color w:val="auto"/>
                <w:sz w:val="24"/>
              </w:rPr>
              <w:t>100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D616F8" w:rsidRDefault="00D616F8" w:rsidP="00521860">
            <w:pPr>
              <w:jc w:val="center"/>
              <w:rPr>
                <w:color w:val="auto"/>
                <w:sz w:val="24"/>
              </w:rPr>
            </w:pPr>
            <w:r w:rsidRPr="00D616F8">
              <w:rPr>
                <w:color w:val="auto"/>
                <w:sz w:val="24"/>
              </w:rPr>
              <w:t>100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9B35D7" w:rsidRDefault="00D616F8" w:rsidP="00521860">
            <w:pPr>
              <w:widowControl w:val="0"/>
              <w:jc w:val="center"/>
              <w:rPr>
                <w:color w:val="auto"/>
                <w:sz w:val="24"/>
              </w:rPr>
            </w:pPr>
            <w:r w:rsidRPr="00D616F8">
              <w:rPr>
                <w:color w:val="auto"/>
                <w:sz w:val="24"/>
              </w:rPr>
              <w:t>Администрация Старостаничного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F2E0D" w:rsidRPr="00704EB6" w:rsidRDefault="00D616F8" w:rsidP="00D616F8">
            <w:pPr>
              <w:widowControl w:val="0"/>
              <w:rPr>
                <w:sz w:val="24"/>
              </w:rPr>
            </w:pPr>
            <w:r w:rsidRPr="00D616F8">
              <w:rPr>
                <w:sz w:val="24"/>
              </w:rPr>
              <w:t>отсутствует</w:t>
            </w:r>
          </w:p>
        </w:tc>
      </w:tr>
      <w:tr w:rsidR="00D616F8" w:rsidRPr="00C712D6" w:rsidTr="0014346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57BF4" w:rsidRDefault="00D616F8" w:rsidP="00E92DD5">
            <w:pPr>
              <w:widowControl w:val="0"/>
              <w:jc w:val="center"/>
              <w:rPr>
                <w:sz w:val="24"/>
                <w:lang w:val="en-US"/>
              </w:rPr>
            </w:pPr>
            <w:r>
              <w:rPr>
                <w:sz w:val="24"/>
              </w:rPr>
              <w:t>1.</w:t>
            </w:r>
            <w:r>
              <w:rPr>
                <w:sz w:val="24"/>
                <w:lang w:val="en-US"/>
              </w:rPr>
              <w:t>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E83935">
            <w:pPr>
              <w:rPr>
                <w:color w:val="auto"/>
                <w:sz w:val="24"/>
              </w:rPr>
            </w:pPr>
            <w:r w:rsidRPr="00D616F8">
              <w:rPr>
                <w:color w:val="auto"/>
                <w:sz w:val="24"/>
              </w:rPr>
              <w:t xml:space="preserve">Доля объема тепловой энергии (далее – ТЭ), потребляемой БУ, расчеты за которую осуществляются на основании показаний </w:t>
            </w:r>
            <w:r w:rsidRPr="00D616F8">
              <w:rPr>
                <w:color w:val="auto"/>
                <w:sz w:val="24"/>
              </w:rPr>
              <w:lastRenderedPageBreak/>
              <w:t>приборов учета, в общем объеме ТЭ, потребляемой БУ на территории Старостаничного сельского поселения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521860">
            <w:pPr>
              <w:widowControl w:val="0"/>
              <w:jc w:val="center"/>
              <w:rPr>
                <w:color w:val="auto"/>
                <w:sz w:val="24"/>
              </w:rPr>
            </w:pPr>
            <w:proofErr w:type="spellStart"/>
            <w:proofErr w:type="gramStart"/>
            <w:r w:rsidRPr="009B35D7">
              <w:rPr>
                <w:color w:val="auto"/>
                <w:sz w:val="24"/>
              </w:rPr>
              <w:lastRenderedPageBreak/>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521860">
            <w:pPr>
              <w:widowControl w:val="0"/>
              <w:jc w:val="center"/>
              <w:rPr>
                <w:color w:val="auto"/>
                <w:sz w:val="24"/>
              </w:rPr>
            </w:pPr>
            <w:r w:rsidRPr="009B35D7">
              <w:rPr>
                <w:color w:val="auto"/>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521860">
            <w:pPr>
              <w:widowControl w:val="0"/>
              <w:jc w:val="center"/>
              <w:rPr>
                <w:color w:val="auto"/>
                <w:sz w:val="24"/>
              </w:rPr>
            </w:pPr>
            <w:r w:rsidRPr="009B35D7">
              <w:rPr>
                <w:color w:val="auto"/>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widowControl w:val="0"/>
              <w:jc w:val="center"/>
              <w:rPr>
                <w:color w:val="auto"/>
                <w:sz w:val="24"/>
              </w:rPr>
            </w:pPr>
            <w:r w:rsidRPr="00D616F8">
              <w:rPr>
                <w:color w:val="auto"/>
                <w:sz w:val="24"/>
              </w:rPr>
              <w:t>100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widowControl w:val="0"/>
              <w:jc w:val="center"/>
              <w:rPr>
                <w:color w:val="auto"/>
                <w:sz w:val="24"/>
              </w:rPr>
            </w:pPr>
            <w:r w:rsidRPr="00D616F8">
              <w:rPr>
                <w:color w:val="auto"/>
                <w:sz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521860">
            <w:pPr>
              <w:widowControl w:val="0"/>
              <w:jc w:val="center"/>
              <w:rPr>
                <w:color w:val="auto"/>
                <w:sz w:val="24"/>
              </w:rPr>
            </w:pPr>
            <w:r w:rsidRPr="00D616F8">
              <w:rPr>
                <w:color w:val="auto"/>
                <w:sz w:val="24"/>
              </w:rPr>
              <w:t>Администрация Старостаничного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704EB6" w:rsidRDefault="00D616F8" w:rsidP="00521860">
            <w:pPr>
              <w:widowControl w:val="0"/>
              <w:jc w:val="center"/>
              <w:rPr>
                <w:sz w:val="24"/>
              </w:rPr>
            </w:pPr>
            <w:r w:rsidRPr="00D616F8">
              <w:rPr>
                <w:sz w:val="24"/>
              </w:rPr>
              <w:t>отсутствует</w:t>
            </w:r>
          </w:p>
        </w:tc>
      </w:tr>
      <w:tr w:rsidR="00D616F8" w:rsidRPr="00C712D6" w:rsidTr="0014346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Default="00D616F8" w:rsidP="00E92DD5">
            <w:pPr>
              <w:widowControl w:val="0"/>
              <w:jc w:val="center"/>
              <w:rPr>
                <w:sz w:val="24"/>
              </w:rPr>
            </w:pPr>
            <w:r>
              <w:rPr>
                <w:sz w:val="24"/>
              </w:rPr>
              <w:lastRenderedPageBreak/>
              <w:t>1.3</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D616F8">
            <w:pPr>
              <w:rPr>
                <w:color w:val="auto"/>
                <w:sz w:val="24"/>
              </w:rPr>
            </w:pPr>
            <w:r w:rsidRPr="00D616F8">
              <w:rPr>
                <w:color w:val="auto"/>
                <w:sz w:val="24"/>
              </w:rPr>
              <w:t xml:space="preserve">Доля объема природного газа, потребляемого БУ, расчеты за который осуществляются </w:t>
            </w:r>
          </w:p>
          <w:p w:rsidR="00D616F8" w:rsidRPr="009B35D7" w:rsidRDefault="00D616F8" w:rsidP="00D616F8">
            <w:pPr>
              <w:rPr>
                <w:color w:val="auto"/>
                <w:sz w:val="24"/>
              </w:rPr>
            </w:pPr>
            <w:r w:rsidRPr="00D616F8">
              <w:rPr>
                <w:color w:val="auto"/>
                <w:sz w:val="24"/>
              </w:rPr>
              <w:t>на основании показаний приборов учета, в общем объеме природного газа, потребляемого БУ на территории Старостаничного сельского поселения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700198">
            <w:pPr>
              <w:widowControl w:val="0"/>
              <w:jc w:val="center"/>
              <w:rPr>
                <w:color w:val="auto"/>
                <w:sz w:val="24"/>
              </w:rPr>
            </w:pPr>
            <w:proofErr w:type="spellStart"/>
            <w:proofErr w:type="gramStart"/>
            <w:r w:rsidRPr="009B35D7">
              <w:rPr>
                <w:color w:val="auto"/>
                <w:sz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700198">
            <w:pPr>
              <w:widowControl w:val="0"/>
              <w:jc w:val="center"/>
              <w:rPr>
                <w:color w:val="auto"/>
                <w:sz w:val="24"/>
              </w:rPr>
            </w:pPr>
            <w:r w:rsidRPr="009B35D7">
              <w:rPr>
                <w:color w:val="auto"/>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9B35D7" w:rsidRDefault="00D616F8" w:rsidP="00700198">
            <w:pPr>
              <w:widowControl w:val="0"/>
              <w:jc w:val="center"/>
              <w:rPr>
                <w:color w:val="auto"/>
                <w:sz w:val="24"/>
              </w:rPr>
            </w:pPr>
            <w:r w:rsidRPr="009B35D7">
              <w:rPr>
                <w:color w:val="auto"/>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widowControl w:val="0"/>
              <w:jc w:val="center"/>
              <w:rPr>
                <w:color w:val="auto"/>
                <w:sz w:val="24"/>
              </w:rPr>
            </w:pPr>
            <w:r>
              <w:rPr>
                <w:color w:val="auto"/>
                <w:sz w:val="24"/>
              </w:rPr>
              <w:t>85</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widowControl w:val="0"/>
              <w:jc w:val="center"/>
              <w:rPr>
                <w:color w:val="auto"/>
                <w:sz w:val="24"/>
              </w:rPr>
            </w:pPr>
            <w:r w:rsidRPr="00D616F8">
              <w:rPr>
                <w:color w:val="auto"/>
                <w:sz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Pr>
                <w:color w:val="auto"/>
                <w:sz w:val="24"/>
              </w:rPr>
              <w:t>85</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Pr="00D616F8" w:rsidRDefault="00D616F8" w:rsidP="00700198">
            <w:pPr>
              <w:jc w:val="center"/>
              <w:rPr>
                <w:color w:val="auto"/>
                <w:sz w:val="24"/>
              </w:rPr>
            </w:pPr>
            <w:r w:rsidRPr="00D616F8">
              <w:rPr>
                <w:color w:val="auto"/>
                <w:sz w:val="24"/>
              </w:rPr>
              <w:t>100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Default="00D616F8" w:rsidP="00521860">
            <w:pPr>
              <w:widowControl w:val="0"/>
              <w:jc w:val="center"/>
              <w:rPr>
                <w:color w:val="auto"/>
                <w:sz w:val="24"/>
              </w:rPr>
            </w:pPr>
            <w:r w:rsidRPr="00D616F8">
              <w:rPr>
                <w:color w:val="auto"/>
                <w:sz w:val="24"/>
              </w:rPr>
              <w:t>Администрация Старостаничного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16F8" w:rsidRDefault="00D616F8" w:rsidP="00521860">
            <w:pPr>
              <w:widowControl w:val="0"/>
              <w:jc w:val="center"/>
              <w:rPr>
                <w:sz w:val="24"/>
              </w:rPr>
            </w:pPr>
            <w:r w:rsidRPr="00D616F8">
              <w:rPr>
                <w:sz w:val="24"/>
              </w:rPr>
              <w:t>отсутствует</w:t>
            </w:r>
          </w:p>
          <w:p w:rsidR="00D616F8" w:rsidRDefault="00D616F8" w:rsidP="00D616F8">
            <w:pPr>
              <w:rPr>
                <w:sz w:val="24"/>
              </w:rPr>
            </w:pPr>
          </w:p>
          <w:p w:rsidR="00D616F8" w:rsidRPr="00D616F8" w:rsidRDefault="00D616F8" w:rsidP="00D616F8">
            <w:pPr>
              <w:rPr>
                <w:sz w:val="24"/>
              </w:rPr>
            </w:pPr>
          </w:p>
        </w:tc>
      </w:tr>
    </w:tbl>
    <w:p w:rsidR="00D659C1" w:rsidRPr="00673598" w:rsidRDefault="00D659C1" w:rsidP="00D659C1">
      <w:pPr>
        <w:ind w:firstLine="709"/>
        <w:jc w:val="both"/>
        <w:rPr>
          <w:color w:val="auto"/>
          <w:sz w:val="28"/>
        </w:rPr>
      </w:pPr>
      <w:r w:rsidRPr="00673598">
        <w:rPr>
          <w:color w:val="auto"/>
          <w:sz w:val="28"/>
        </w:rPr>
        <w:t>Примечание.</w:t>
      </w:r>
    </w:p>
    <w:p w:rsidR="00D659C1" w:rsidRPr="00673598" w:rsidRDefault="00D659C1" w:rsidP="00D659C1">
      <w:pPr>
        <w:ind w:firstLine="709"/>
        <w:jc w:val="both"/>
        <w:rPr>
          <w:color w:val="auto"/>
          <w:sz w:val="28"/>
        </w:rPr>
      </w:pPr>
      <w:r w:rsidRPr="00673598">
        <w:rPr>
          <w:color w:val="auto"/>
          <w:sz w:val="28"/>
        </w:rPr>
        <w:t>Список используемых сокращений:</w:t>
      </w:r>
    </w:p>
    <w:p w:rsidR="00D659C1" w:rsidRPr="00673598" w:rsidRDefault="00704EB6" w:rsidP="00D659C1">
      <w:pPr>
        <w:ind w:firstLine="709"/>
        <w:jc w:val="both"/>
        <w:rPr>
          <w:color w:val="auto"/>
          <w:sz w:val="28"/>
        </w:rPr>
      </w:pPr>
      <w:r w:rsidRPr="00673598">
        <w:rPr>
          <w:color w:val="auto"/>
          <w:sz w:val="28"/>
        </w:rPr>
        <w:t>М</w:t>
      </w:r>
      <w:r w:rsidR="00D659C1" w:rsidRPr="00673598">
        <w:rPr>
          <w:color w:val="auto"/>
          <w:sz w:val="28"/>
        </w:rPr>
        <w:t xml:space="preserve">П − </w:t>
      </w:r>
      <w:r w:rsidR="00235EFD">
        <w:rPr>
          <w:color w:val="auto"/>
          <w:sz w:val="28"/>
        </w:rPr>
        <w:t>м</w:t>
      </w:r>
      <w:r w:rsidR="00673598" w:rsidRPr="00673598">
        <w:rPr>
          <w:color w:val="auto"/>
          <w:sz w:val="28"/>
        </w:rPr>
        <w:t>униципальная программа</w:t>
      </w:r>
      <w:r w:rsidR="00B513C7">
        <w:rPr>
          <w:color w:val="auto"/>
          <w:sz w:val="28"/>
        </w:rPr>
        <w:t>Старостаничного</w:t>
      </w:r>
      <w:r w:rsidR="00732285">
        <w:rPr>
          <w:color w:val="auto"/>
          <w:sz w:val="28"/>
        </w:rPr>
        <w:t xml:space="preserve"> сельского поселения</w:t>
      </w:r>
      <w:r w:rsidR="00673598" w:rsidRPr="00673598">
        <w:rPr>
          <w:color w:val="auto"/>
          <w:sz w:val="28"/>
        </w:rPr>
        <w:t>;</w:t>
      </w:r>
    </w:p>
    <w:p w:rsidR="00D659C1" w:rsidRDefault="00D659C1" w:rsidP="00D659C1">
      <w:pPr>
        <w:ind w:firstLine="709"/>
        <w:jc w:val="both"/>
        <w:rPr>
          <w:color w:val="auto"/>
          <w:sz w:val="28"/>
        </w:rPr>
      </w:pPr>
      <w:r w:rsidRPr="00673598">
        <w:rPr>
          <w:color w:val="auto"/>
          <w:sz w:val="28"/>
        </w:rPr>
        <w:t>ОКЕИ − общероссийский</w:t>
      </w:r>
      <w:r w:rsidR="00D616F8">
        <w:rPr>
          <w:color w:val="auto"/>
          <w:sz w:val="28"/>
        </w:rPr>
        <w:t xml:space="preserve"> классификатор единиц измерения;</w:t>
      </w:r>
    </w:p>
    <w:p w:rsidR="00D616F8" w:rsidRDefault="00D616F8" w:rsidP="00D659C1">
      <w:pPr>
        <w:ind w:firstLine="709"/>
        <w:jc w:val="both"/>
        <w:rPr>
          <w:color w:val="auto"/>
          <w:sz w:val="28"/>
        </w:rPr>
      </w:pPr>
      <w:r>
        <w:rPr>
          <w:color w:val="auto"/>
          <w:sz w:val="28"/>
        </w:rPr>
        <w:t>ЭЭ- электрическая энергия;</w:t>
      </w:r>
    </w:p>
    <w:p w:rsidR="00D616F8" w:rsidRDefault="00D616F8" w:rsidP="00D659C1">
      <w:pPr>
        <w:ind w:firstLine="709"/>
        <w:jc w:val="both"/>
        <w:rPr>
          <w:color w:val="auto"/>
          <w:sz w:val="28"/>
        </w:rPr>
      </w:pPr>
      <w:r>
        <w:rPr>
          <w:color w:val="auto"/>
          <w:sz w:val="28"/>
        </w:rPr>
        <w:t>БУ – бюджетные учреждения;</w:t>
      </w:r>
    </w:p>
    <w:p w:rsidR="00D616F8" w:rsidRPr="00673598" w:rsidRDefault="00D616F8" w:rsidP="00D659C1">
      <w:pPr>
        <w:ind w:firstLine="709"/>
        <w:jc w:val="both"/>
        <w:rPr>
          <w:color w:val="auto"/>
          <w:sz w:val="28"/>
        </w:rPr>
      </w:pPr>
      <w:r>
        <w:rPr>
          <w:color w:val="auto"/>
          <w:sz w:val="28"/>
        </w:rPr>
        <w:t>ТЭ – тепловая энергия.</w:t>
      </w:r>
    </w:p>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61"/>
        <w:gridCol w:w="1562"/>
        <w:gridCol w:w="2635"/>
        <w:gridCol w:w="1293"/>
        <w:gridCol w:w="1099"/>
        <w:gridCol w:w="736"/>
        <w:gridCol w:w="801"/>
        <w:gridCol w:w="800"/>
        <w:gridCol w:w="801"/>
        <w:gridCol w:w="1324"/>
      </w:tblGrid>
      <w:tr w:rsidR="00D659C1" w:rsidRPr="00C712D6" w:rsidTr="00521860">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 xml:space="preserve">Значение результата </w:t>
            </w:r>
          </w:p>
          <w:p w:rsidR="00D659C1" w:rsidRPr="00C712D6" w:rsidRDefault="00D659C1" w:rsidP="00521860">
            <w:pPr>
              <w:widowControl w:val="0"/>
              <w:jc w:val="center"/>
              <w:outlineLvl w:val="2"/>
              <w:rPr>
                <w:sz w:val="24"/>
              </w:rPr>
            </w:pPr>
            <w:r w:rsidRPr="00C712D6">
              <w:rPr>
                <w:sz w:val="24"/>
              </w:rPr>
              <w:t>по годам реализации</w:t>
            </w:r>
          </w:p>
        </w:tc>
      </w:tr>
      <w:tr w:rsidR="00D659C1" w:rsidRPr="00C712D6" w:rsidTr="00521860">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Default="00D659C1" w:rsidP="00521860">
            <w:pPr>
              <w:widowControl w:val="0"/>
              <w:jc w:val="center"/>
              <w:outlineLvl w:val="2"/>
              <w:rPr>
                <w:sz w:val="24"/>
              </w:rPr>
            </w:pPr>
            <w:r w:rsidRPr="00C712D6">
              <w:rPr>
                <w:sz w:val="24"/>
              </w:rPr>
              <w:t>202</w:t>
            </w:r>
            <w:r w:rsidR="00D67F29">
              <w:rPr>
                <w:sz w:val="24"/>
              </w:rPr>
              <w:t>5</w:t>
            </w:r>
          </w:p>
          <w:p w:rsidR="0093591E" w:rsidRDefault="0093591E" w:rsidP="00521860">
            <w:pPr>
              <w:widowControl w:val="0"/>
              <w:jc w:val="center"/>
              <w:outlineLvl w:val="2"/>
              <w:rPr>
                <w:sz w:val="24"/>
              </w:rPr>
            </w:pPr>
          </w:p>
          <w:p w:rsidR="0093591E" w:rsidRPr="00C712D6" w:rsidRDefault="0093591E" w:rsidP="00521860">
            <w:pPr>
              <w:widowControl w:val="0"/>
              <w:jc w:val="center"/>
              <w:outlineLvl w:val="2"/>
              <w:rPr>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Default="00D659C1" w:rsidP="00521860">
            <w:pPr>
              <w:widowControl w:val="0"/>
              <w:jc w:val="center"/>
              <w:outlineLvl w:val="2"/>
              <w:rPr>
                <w:sz w:val="24"/>
              </w:rPr>
            </w:pPr>
            <w:r w:rsidRPr="00C712D6">
              <w:rPr>
                <w:sz w:val="24"/>
              </w:rPr>
              <w:t>202</w:t>
            </w:r>
            <w:r w:rsidR="00D67F29">
              <w:rPr>
                <w:sz w:val="24"/>
              </w:rPr>
              <w:t>6</w:t>
            </w:r>
          </w:p>
          <w:p w:rsidR="0093591E" w:rsidRDefault="0093591E" w:rsidP="00521860">
            <w:pPr>
              <w:widowControl w:val="0"/>
              <w:jc w:val="center"/>
              <w:outlineLvl w:val="2"/>
              <w:rPr>
                <w:sz w:val="24"/>
              </w:rPr>
            </w:pPr>
          </w:p>
          <w:p w:rsidR="0093591E" w:rsidRPr="00C712D6" w:rsidRDefault="0093591E" w:rsidP="00521860">
            <w:pPr>
              <w:widowControl w:val="0"/>
              <w:jc w:val="center"/>
              <w:outlineLvl w:val="2"/>
              <w:rPr>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Default="00D659C1" w:rsidP="00521860">
            <w:pPr>
              <w:widowControl w:val="0"/>
              <w:jc w:val="center"/>
              <w:outlineLvl w:val="2"/>
              <w:rPr>
                <w:sz w:val="24"/>
              </w:rPr>
            </w:pPr>
            <w:r w:rsidRPr="00C712D6">
              <w:rPr>
                <w:sz w:val="24"/>
              </w:rPr>
              <w:t>202</w:t>
            </w:r>
            <w:r w:rsidR="00D67F29">
              <w:rPr>
                <w:sz w:val="24"/>
              </w:rPr>
              <w:t>7</w:t>
            </w:r>
          </w:p>
          <w:p w:rsidR="0093591E" w:rsidRDefault="0093591E" w:rsidP="00521860">
            <w:pPr>
              <w:widowControl w:val="0"/>
              <w:jc w:val="center"/>
              <w:outlineLvl w:val="2"/>
              <w:rPr>
                <w:sz w:val="24"/>
              </w:rPr>
            </w:pPr>
          </w:p>
          <w:p w:rsidR="0093591E" w:rsidRPr="00C712D6" w:rsidRDefault="0093591E" w:rsidP="00521860">
            <w:pPr>
              <w:widowControl w:val="0"/>
              <w:jc w:val="center"/>
              <w:outlineLvl w:val="2"/>
              <w:rPr>
                <w:sz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2030</w:t>
            </w:r>
          </w:p>
          <w:p w:rsidR="00D659C1" w:rsidRPr="00C712D6" w:rsidRDefault="00D659C1" w:rsidP="00521860">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D659C1" w:rsidRPr="00C712D6" w:rsidRDefault="00D659C1" w:rsidP="00D659C1">
      <w:pPr>
        <w:widowControl w:val="0"/>
        <w:outlineLvl w:val="2"/>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706"/>
        <w:gridCol w:w="1564"/>
        <w:gridCol w:w="2639"/>
        <w:gridCol w:w="1284"/>
        <w:gridCol w:w="1101"/>
        <w:gridCol w:w="737"/>
        <w:gridCol w:w="803"/>
        <w:gridCol w:w="802"/>
        <w:gridCol w:w="803"/>
        <w:gridCol w:w="1326"/>
      </w:tblGrid>
      <w:tr w:rsidR="00D659C1" w:rsidRPr="00C712D6" w:rsidTr="00E72FF5">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21860">
            <w:pPr>
              <w:widowControl w:val="0"/>
              <w:jc w:val="center"/>
              <w:outlineLvl w:val="2"/>
              <w:rPr>
                <w:sz w:val="24"/>
              </w:rPr>
            </w:pPr>
            <w:r w:rsidRPr="00C712D6">
              <w:rPr>
                <w:sz w:val="24"/>
              </w:rPr>
              <w:t>11</w:t>
            </w:r>
          </w:p>
        </w:tc>
      </w:tr>
      <w:tr w:rsidR="00D659C1" w:rsidRPr="00C712D6" w:rsidTr="00664CCE">
        <w:tc>
          <w:tcPr>
            <w:tcW w:w="1458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673598" w:rsidRDefault="0034022E" w:rsidP="0034022E">
            <w:pPr>
              <w:widowControl w:val="0"/>
              <w:spacing w:line="228" w:lineRule="auto"/>
              <w:jc w:val="center"/>
              <w:outlineLvl w:val="2"/>
              <w:rPr>
                <w:color w:val="auto"/>
                <w:sz w:val="24"/>
              </w:rPr>
            </w:pPr>
            <w:r w:rsidRPr="00673598">
              <w:rPr>
                <w:color w:val="auto"/>
                <w:sz w:val="24"/>
              </w:rPr>
              <w:t xml:space="preserve">1. </w:t>
            </w:r>
            <w:r w:rsidRPr="00673598">
              <w:rPr>
                <w:color w:val="auto"/>
                <w:sz w:val="28"/>
                <w:szCs w:val="28"/>
              </w:rPr>
              <w:t>Задача комплекса процессных мероприятий «</w:t>
            </w:r>
            <w:r w:rsidR="007A7A1A" w:rsidRPr="007A7A1A">
              <w:rPr>
                <w:color w:val="auto"/>
                <w:sz w:val="28"/>
                <w:szCs w:val="28"/>
              </w:rPr>
              <w:t>Обеспечен высокий уровень оснащенности приборами учета используемых энергетических ресурсов; снижен объем используемых энергетических ресурсов в организациях с участием муниципального образования</w:t>
            </w:r>
            <w:r w:rsidR="0013550B" w:rsidRPr="00673598">
              <w:rPr>
                <w:color w:val="auto"/>
                <w:sz w:val="28"/>
                <w:szCs w:val="28"/>
              </w:rPr>
              <w:t>».</w:t>
            </w:r>
          </w:p>
        </w:tc>
      </w:tr>
      <w:tr w:rsidR="007A7A1A" w:rsidRPr="00C712D6" w:rsidTr="00E72F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664CCE">
            <w:pPr>
              <w:widowControl w:val="0"/>
              <w:spacing w:line="228" w:lineRule="auto"/>
              <w:outlineLvl w:val="2"/>
              <w:rPr>
                <w:color w:val="auto"/>
                <w:sz w:val="24"/>
                <w:szCs w:val="24"/>
              </w:rPr>
            </w:pPr>
            <w:r w:rsidRPr="007A7A1A">
              <w:rPr>
                <w:color w:val="auto"/>
                <w:sz w:val="24"/>
                <w:szCs w:val="24"/>
              </w:rPr>
              <w:t>1.</w:t>
            </w:r>
            <w:r w:rsidR="0015258F">
              <w:rPr>
                <w:color w:val="auto"/>
                <w:sz w:val="24"/>
                <w:szCs w:val="24"/>
              </w:rPr>
              <w:t>1</w:t>
            </w:r>
            <w:r w:rsidRPr="007A7A1A">
              <w:rPr>
                <w:color w:val="auto"/>
                <w:sz w:val="24"/>
                <w:szCs w:val="24"/>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B97164">
            <w:pPr>
              <w:widowControl w:val="0"/>
              <w:spacing w:line="228" w:lineRule="auto"/>
              <w:rPr>
                <w:color w:val="auto"/>
                <w:sz w:val="24"/>
                <w:szCs w:val="24"/>
              </w:rPr>
            </w:pPr>
            <w:r w:rsidRPr="007A7A1A">
              <w:rPr>
                <w:color w:val="auto"/>
                <w:sz w:val="24"/>
                <w:szCs w:val="24"/>
              </w:rPr>
              <w:t xml:space="preserve">Приобретено энергосберегающее оборудование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15258F" w:rsidP="0015258F">
            <w:pPr>
              <w:widowControl w:val="0"/>
              <w:spacing w:line="264" w:lineRule="auto"/>
              <w:jc w:val="center"/>
              <w:outlineLvl w:val="2"/>
              <w:rPr>
                <w:color w:val="auto"/>
                <w:sz w:val="24"/>
                <w:szCs w:val="24"/>
              </w:rPr>
            </w:pPr>
            <w:r>
              <w:rPr>
                <w:color w:val="auto"/>
                <w:sz w:val="24"/>
                <w:szCs w:val="24"/>
              </w:rPr>
              <w:t xml:space="preserve">приобретение товаров, </w:t>
            </w:r>
            <w:r w:rsidR="007A7A1A" w:rsidRPr="007A7A1A">
              <w:rPr>
                <w:color w:val="auto"/>
                <w:sz w:val="24"/>
                <w:szCs w:val="24"/>
              </w:rPr>
              <w:t xml:space="preserve">работ и услуг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700198">
            <w:pPr>
              <w:widowControl w:val="0"/>
              <w:spacing w:line="216" w:lineRule="auto"/>
              <w:jc w:val="both"/>
              <w:rPr>
                <w:color w:val="auto"/>
                <w:sz w:val="24"/>
                <w:szCs w:val="24"/>
              </w:rPr>
            </w:pPr>
            <w:r w:rsidRPr="007A7A1A">
              <w:rPr>
                <w:color w:val="auto"/>
                <w:sz w:val="24"/>
                <w:szCs w:val="24"/>
              </w:rPr>
              <w:t>повышение энергетической эффективности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664CCE">
            <w:pPr>
              <w:widowControl w:val="0"/>
              <w:spacing w:line="264" w:lineRule="auto"/>
              <w:jc w:val="center"/>
              <w:outlineLvl w:val="2"/>
              <w:rPr>
                <w:sz w:val="24"/>
                <w:szCs w:val="24"/>
              </w:rPr>
            </w:pPr>
            <w:r w:rsidRPr="007A7A1A">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664CCE">
            <w:pPr>
              <w:widowControl w:val="0"/>
              <w:spacing w:line="264" w:lineRule="auto"/>
              <w:jc w:val="center"/>
              <w:outlineLvl w:val="2"/>
              <w:rPr>
                <w:color w:val="auto"/>
                <w:sz w:val="24"/>
                <w:szCs w:val="24"/>
              </w:rPr>
            </w:pPr>
            <w:r w:rsidRPr="007A7A1A">
              <w:rPr>
                <w:color w:val="auto"/>
                <w:sz w:val="24"/>
                <w:szCs w:val="24"/>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1264A0">
            <w:pPr>
              <w:widowControl w:val="0"/>
              <w:spacing w:line="264" w:lineRule="auto"/>
              <w:outlineLvl w:val="2"/>
              <w:rPr>
                <w:color w:val="auto"/>
                <w:sz w:val="24"/>
                <w:szCs w:val="24"/>
              </w:rPr>
            </w:pPr>
            <w:r w:rsidRPr="007A7A1A">
              <w:rPr>
                <w:color w:val="auto"/>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664CCE">
            <w:pPr>
              <w:widowControl w:val="0"/>
              <w:spacing w:line="264" w:lineRule="auto"/>
              <w:jc w:val="center"/>
              <w:outlineLvl w:val="2"/>
              <w:rPr>
                <w:color w:val="auto"/>
                <w:sz w:val="24"/>
                <w:szCs w:val="24"/>
              </w:rPr>
            </w:pPr>
            <w:r w:rsidRPr="007A7A1A">
              <w:rPr>
                <w:color w:val="auto"/>
                <w:sz w:val="24"/>
                <w:szCs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664CCE">
            <w:pPr>
              <w:widowControl w:val="0"/>
              <w:spacing w:line="264" w:lineRule="auto"/>
              <w:jc w:val="center"/>
              <w:outlineLvl w:val="2"/>
              <w:rPr>
                <w:color w:val="auto"/>
                <w:sz w:val="24"/>
                <w:szCs w:val="24"/>
              </w:rPr>
            </w:pPr>
            <w:r w:rsidRPr="007A7A1A">
              <w:rPr>
                <w:color w:val="auto"/>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664CCE">
            <w:pPr>
              <w:widowControl w:val="0"/>
              <w:spacing w:line="264" w:lineRule="auto"/>
              <w:jc w:val="center"/>
              <w:outlineLvl w:val="2"/>
              <w:rPr>
                <w:color w:val="auto"/>
                <w:sz w:val="24"/>
                <w:szCs w:val="24"/>
              </w:rPr>
            </w:pPr>
            <w:r w:rsidRPr="007A7A1A">
              <w:rPr>
                <w:color w:val="auto"/>
                <w:sz w:val="24"/>
                <w:szCs w:val="24"/>
              </w:rPr>
              <w:t>1</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A1A" w:rsidRPr="007A7A1A" w:rsidRDefault="007A7A1A" w:rsidP="005747EE">
            <w:pPr>
              <w:widowControl w:val="0"/>
              <w:spacing w:line="264" w:lineRule="auto"/>
              <w:jc w:val="center"/>
              <w:outlineLvl w:val="2"/>
              <w:rPr>
                <w:color w:val="auto"/>
                <w:sz w:val="24"/>
                <w:szCs w:val="24"/>
              </w:rPr>
            </w:pPr>
            <w:r w:rsidRPr="007A7A1A">
              <w:rPr>
                <w:color w:val="auto"/>
                <w:sz w:val="24"/>
                <w:szCs w:val="24"/>
              </w:rPr>
              <w:t>1</w:t>
            </w:r>
          </w:p>
        </w:tc>
      </w:tr>
    </w:tbl>
    <w:p w:rsidR="00D659C1" w:rsidRPr="00C712D6" w:rsidRDefault="00D659C1" w:rsidP="00F45487">
      <w:pPr>
        <w:widowControl w:val="0"/>
        <w:jc w:val="both"/>
        <w:outlineLvl w:val="2"/>
        <w:rPr>
          <w:sz w:val="28"/>
        </w:rPr>
      </w:pPr>
    </w:p>
    <w:p w:rsidR="00D659C1" w:rsidRPr="00C712D6" w:rsidRDefault="00D659C1" w:rsidP="00D659C1">
      <w:pPr>
        <w:ind w:firstLine="709"/>
        <w:jc w:val="both"/>
        <w:rPr>
          <w:sz w:val="28"/>
        </w:rPr>
      </w:pPr>
      <w:r w:rsidRPr="00C712D6">
        <w:rPr>
          <w:sz w:val="28"/>
        </w:rPr>
        <w:t>Примечание.</w:t>
      </w:r>
    </w:p>
    <w:p w:rsidR="00D659C1" w:rsidRDefault="00D659C1" w:rsidP="00D659C1">
      <w:pPr>
        <w:ind w:firstLine="709"/>
        <w:jc w:val="both"/>
        <w:rPr>
          <w:sz w:val="28"/>
        </w:rPr>
      </w:pPr>
      <w:r w:rsidRPr="00C712D6">
        <w:rPr>
          <w:sz w:val="28"/>
        </w:rPr>
        <w:t>Список используемых сокращений:</w:t>
      </w:r>
    </w:p>
    <w:p w:rsidR="00D659C1" w:rsidRPr="00C712D6" w:rsidRDefault="00D659C1" w:rsidP="009907A2">
      <w:pPr>
        <w:jc w:val="both"/>
        <w:rPr>
          <w:sz w:val="28"/>
        </w:rPr>
      </w:pPr>
      <w:r w:rsidRPr="00C712D6">
        <w:rPr>
          <w:sz w:val="28"/>
        </w:rPr>
        <w:t>ОКЕИ − общероссийский классификатор единиц измерения.</w:t>
      </w:r>
    </w:p>
    <w:p w:rsidR="00D659C1" w:rsidRPr="00C712D6" w:rsidRDefault="00D659C1" w:rsidP="00D659C1">
      <w:pPr>
        <w:sectPr w:rsidR="00D659C1" w:rsidRPr="00C712D6" w:rsidSect="007F24C8">
          <w:headerReference w:type="default" r:id="rId16"/>
          <w:footerReference w:type="default" r:id="rId17"/>
          <w:pgSz w:w="16848" w:h="11908" w:orient="landscape"/>
          <w:pgMar w:top="1135"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 xml:space="preserve">4. </w:t>
      </w:r>
      <w:r w:rsidR="00700198" w:rsidRPr="00700198">
        <w:rPr>
          <w:sz w:val="28"/>
        </w:rPr>
        <w:t>Финансовое обеспечение комплекса процессных мероприятий</w:t>
      </w:r>
    </w:p>
    <w:p w:rsidR="00996021" w:rsidRPr="00783BC9" w:rsidRDefault="00996021" w:rsidP="00996021">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8557"/>
        <w:gridCol w:w="3659"/>
        <w:gridCol w:w="2076"/>
        <w:gridCol w:w="2078"/>
        <w:gridCol w:w="2112"/>
        <w:gridCol w:w="2251"/>
      </w:tblGrid>
      <w:tr w:rsidR="00996021" w:rsidRPr="00783BC9" w:rsidTr="00521860">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 xml:space="preserve">Наименование комплекса процессных мероприятий, </w:t>
            </w:r>
          </w:p>
          <w:p w:rsidR="00996021" w:rsidRPr="00783BC9" w:rsidRDefault="00996021" w:rsidP="00521860">
            <w:pPr>
              <w:widowControl w:val="0"/>
              <w:spacing w:line="216" w:lineRule="auto"/>
              <w:jc w:val="center"/>
              <w:rPr>
                <w:sz w:val="28"/>
              </w:rPr>
            </w:pPr>
            <w:r w:rsidRPr="00783BC9">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Код бюджетной</w:t>
            </w:r>
          </w:p>
          <w:p w:rsidR="00996021" w:rsidRPr="00783BC9" w:rsidRDefault="00996021" w:rsidP="00521860">
            <w:pPr>
              <w:widowControl w:val="0"/>
              <w:spacing w:line="216" w:lineRule="auto"/>
              <w:jc w:val="center"/>
              <w:outlineLvl w:val="2"/>
              <w:rPr>
                <w:sz w:val="28"/>
              </w:rPr>
            </w:pPr>
            <w:r w:rsidRPr="00783BC9">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rsidTr="00521860">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202</w:t>
            </w:r>
            <w:r w:rsidR="00BF129A">
              <w:rPr>
                <w:sz w:val="28"/>
              </w:rPr>
              <w:t>5</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outlineLvl w:val="2"/>
              <w:rPr>
                <w:sz w:val="28"/>
              </w:rPr>
            </w:pPr>
            <w:r w:rsidRPr="00783BC9">
              <w:rPr>
                <w:sz w:val="28"/>
              </w:rPr>
              <w:t>202</w:t>
            </w:r>
            <w:r w:rsidR="00BF129A">
              <w:rPr>
                <w:sz w:val="28"/>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202</w:t>
            </w:r>
            <w:r w:rsidR="00BF129A">
              <w:rPr>
                <w:sz w:val="28"/>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16" w:lineRule="auto"/>
              <w:jc w:val="center"/>
              <w:rPr>
                <w:sz w:val="28"/>
              </w:rPr>
            </w:pPr>
            <w:r w:rsidRPr="00783BC9">
              <w:rPr>
                <w:sz w:val="28"/>
              </w:rPr>
              <w:t>Всего</w:t>
            </w:r>
          </w:p>
        </w:tc>
      </w:tr>
    </w:tbl>
    <w:p w:rsidR="00996021" w:rsidRPr="00783BC9" w:rsidRDefault="00996021" w:rsidP="0099602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8557"/>
        <w:gridCol w:w="3659"/>
        <w:gridCol w:w="2076"/>
        <w:gridCol w:w="2078"/>
        <w:gridCol w:w="2112"/>
        <w:gridCol w:w="2251"/>
      </w:tblGrid>
      <w:tr w:rsidR="00996021" w:rsidRPr="00783BC9" w:rsidTr="00F920FD">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spacing w:line="228" w:lineRule="auto"/>
              <w:jc w:val="center"/>
              <w:outlineLvl w:val="2"/>
              <w:rPr>
                <w:sz w:val="28"/>
              </w:rPr>
            </w:pPr>
            <w:r w:rsidRPr="00783BC9">
              <w:rPr>
                <w:sz w:val="28"/>
              </w:rPr>
              <w:t>7</w:t>
            </w:r>
          </w:p>
        </w:tc>
      </w:tr>
      <w:tr w:rsidR="00E3749D" w:rsidRPr="00783BC9" w:rsidTr="00F920FD">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widowControl w:val="0"/>
              <w:spacing w:line="228" w:lineRule="auto"/>
              <w:jc w:val="center"/>
              <w:outlineLvl w:val="2"/>
              <w:rPr>
                <w:color w:val="auto"/>
                <w:sz w:val="28"/>
              </w:rPr>
            </w:pPr>
            <w:r w:rsidRPr="001407F3">
              <w:rPr>
                <w:color w:val="auto"/>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widowControl w:val="0"/>
              <w:spacing w:line="228" w:lineRule="auto"/>
              <w:outlineLvl w:val="2"/>
              <w:rPr>
                <w:color w:val="auto"/>
                <w:sz w:val="28"/>
                <w:szCs w:val="28"/>
              </w:rPr>
            </w:pPr>
            <w:r w:rsidRPr="001407F3">
              <w:rPr>
                <w:color w:val="auto"/>
                <w:sz w:val="28"/>
                <w:szCs w:val="28"/>
              </w:rPr>
              <w:t>Комплекс процессных мероприятий «</w:t>
            </w:r>
            <w:r w:rsidRPr="0015258F">
              <w:rPr>
                <w:color w:val="auto"/>
                <w:sz w:val="28"/>
                <w:szCs w:val="28"/>
              </w:rPr>
              <w:t>Энергосбережение и повышение энергетической эффективности</w:t>
            </w:r>
            <w:r w:rsidRPr="001407F3">
              <w:rPr>
                <w:color w:val="auto"/>
                <w:sz w:val="28"/>
                <w:szCs w:val="28"/>
              </w:rPr>
              <w:t>» (всего), в том числе:</w:t>
            </w:r>
          </w:p>
          <w:p w:rsidR="00E3749D" w:rsidRPr="001407F3" w:rsidRDefault="00E3749D" w:rsidP="00F920FD">
            <w:pPr>
              <w:widowControl w:val="0"/>
              <w:spacing w:line="228" w:lineRule="auto"/>
              <w:outlineLvl w:val="2"/>
              <w:rPr>
                <w:color w:val="auto"/>
                <w:sz w:val="28"/>
                <w:szCs w:val="28"/>
              </w:rPr>
            </w:pPr>
          </w:p>
          <w:p w:rsidR="00E3749D" w:rsidRPr="001407F3" w:rsidRDefault="00E3749D" w:rsidP="00F920FD">
            <w:pPr>
              <w:widowControl w:val="0"/>
              <w:spacing w:line="228" w:lineRule="auto"/>
              <w:outlineLvl w:val="2"/>
              <w:rPr>
                <w:color w:val="auto"/>
                <w:sz w:val="28"/>
                <w:szCs w:val="28"/>
              </w:rPr>
            </w:pP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749D" w:rsidRPr="003A7B0E" w:rsidRDefault="00E3749D" w:rsidP="00F920FD">
            <w:pPr>
              <w:widowControl w:val="0"/>
              <w:spacing w:line="228" w:lineRule="auto"/>
              <w:jc w:val="center"/>
              <w:outlineLvl w:val="2"/>
              <w:rPr>
                <w:color w:val="auto"/>
                <w:sz w:val="28"/>
              </w:rPr>
            </w:pPr>
            <w:r w:rsidRPr="003A7B0E">
              <w:rPr>
                <w:color w:val="auto"/>
                <w:sz w:val="28"/>
              </w:rPr>
              <w:t>Х</w:t>
            </w:r>
          </w:p>
          <w:p w:rsidR="00E3749D" w:rsidRPr="003A7B0E" w:rsidRDefault="00E3749D" w:rsidP="00F920FD">
            <w:pPr>
              <w:widowControl w:val="0"/>
              <w:spacing w:line="228" w:lineRule="auto"/>
              <w:jc w:val="center"/>
              <w:outlineLvl w:val="2"/>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pPr>
              <w:jc w:val="center"/>
              <w:rPr>
                <w:bCs/>
                <w:sz w:val="28"/>
                <w:szCs w:val="28"/>
              </w:rPr>
            </w:pPr>
            <w:r w:rsidRPr="00E3749D">
              <w:rPr>
                <w:bCs/>
                <w:sz w:val="28"/>
                <w:szCs w:val="28"/>
              </w:rPr>
              <w:t>602,0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pPr>
              <w:jc w:val="center"/>
              <w:rPr>
                <w:bCs/>
                <w:sz w:val="28"/>
                <w:szCs w:val="28"/>
              </w:rPr>
            </w:pPr>
            <w:r w:rsidRPr="00E3749D">
              <w:rPr>
                <w:bCs/>
                <w:sz w:val="28"/>
                <w:szCs w:val="28"/>
              </w:rPr>
              <w:t>302,0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pPr>
              <w:jc w:val="center"/>
              <w:rPr>
                <w:bCs/>
                <w:sz w:val="28"/>
                <w:szCs w:val="28"/>
              </w:rPr>
            </w:pPr>
            <w:r w:rsidRPr="00E3749D">
              <w:rPr>
                <w:bCs/>
                <w:sz w:val="28"/>
                <w:szCs w:val="28"/>
              </w:rPr>
              <w:t>302,0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pPr>
              <w:jc w:val="center"/>
              <w:rPr>
                <w:sz w:val="28"/>
                <w:szCs w:val="28"/>
              </w:rPr>
            </w:pPr>
            <w:r w:rsidRPr="00E3749D">
              <w:rPr>
                <w:sz w:val="28"/>
                <w:szCs w:val="28"/>
              </w:rPr>
              <w:t>1 206,0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 xml:space="preserve">Бюджет </w:t>
            </w:r>
            <w:r w:rsidR="00B513C7">
              <w:rPr>
                <w:color w:val="auto"/>
                <w:sz w:val="28"/>
                <w:szCs w:val="28"/>
              </w:rPr>
              <w:t>Старостаничного</w:t>
            </w:r>
            <w:r>
              <w:rPr>
                <w:color w:val="auto"/>
                <w:sz w:val="28"/>
                <w:szCs w:val="28"/>
              </w:rPr>
              <w:t xml:space="preserve"> сельского поселения</w:t>
            </w:r>
            <w:r w:rsidRPr="001407F3">
              <w:rPr>
                <w:color w:val="auto"/>
                <w:sz w:val="28"/>
                <w:szCs w:val="28"/>
              </w:rPr>
              <w:t>(всего), из них:</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 xml:space="preserve">безвозмездные поступления в бюджет </w:t>
            </w:r>
            <w:r w:rsidR="00B513C7">
              <w:rPr>
                <w:color w:val="auto"/>
                <w:sz w:val="28"/>
                <w:szCs w:val="28"/>
              </w:rPr>
              <w:t>Старостаничного</w:t>
            </w:r>
            <w:r>
              <w:rPr>
                <w:color w:val="auto"/>
                <w:sz w:val="28"/>
                <w:szCs w:val="28"/>
              </w:rPr>
              <w:t xml:space="preserve"> сельского поселения</w:t>
            </w:r>
            <w:r w:rsidRPr="001407F3">
              <w:rPr>
                <w:color w:val="auto"/>
                <w:sz w:val="28"/>
                <w:szCs w:val="28"/>
              </w:rPr>
              <w:t>, в том числе за счет средств:</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федерального бюджета</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widowControl w:val="0"/>
              <w:spacing w:line="228" w:lineRule="auto"/>
              <w:rPr>
                <w:color w:val="auto"/>
                <w:sz w:val="28"/>
                <w:szCs w:val="28"/>
              </w:rPr>
            </w:pPr>
            <w:r w:rsidRPr="001407F3">
              <w:rPr>
                <w:color w:val="auto"/>
                <w:sz w:val="28"/>
                <w:szCs w:val="28"/>
              </w:rPr>
              <w:t>областного бюджета</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E3749D" w:rsidRPr="00783BC9"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widowControl w:val="0"/>
              <w:spacing w:line="228" w:lineRule="auto"/>
              <w:rPr>
                <w:color w:val="auto"/>
                <w:sz w:val="28"/>
                <w:szCs w:val="28"/>
              </w:rPr>
            </w:pPr>
            <w:r w:rsidRPr="001407F3">
              <w:rPr>
                <w:color w:val="auto"/>
                <w:sz w:val="28"/>
                <w:szCs w:val="28"/>
              </w:rPr>
              <w:t>Местный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749D" w:rsidRPr="003A7B0E" w:rsidRDefault="00E3749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602,0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302,0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302,0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sz w:val="28"/>
                <w:szCs w:val="28"/>
              </w:rPr>
            </w:pPr>
            <w:r w:rsidRPr="00E3749D">
              <w:rPr>
                <w:sz w:val="28"/>
                <w:szCs w:val="28"/>
              </w:rPr>
              <w:t>1 206,0</w:t>
            </w:r>
          </w:p>
        </w:tc>
      </w:tr>
      <w:tr w:rsidR="00E3749D" w:rsidRPr="00783BC9" w:rsidTr="00F920F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widowControl w:val="0"/>
              <w:spacing w:line="228" w:lineRule="auto"/>
              <w:jc w:val="center"/>
              <w:outlineLvl w:val="2"/>
              <w:rPr>
                <w:color w:val="auto"/>
                <w:sz w:val="28"/>
                <w:szCs w:val="28"/>
              </w:rPr>
            </w:pPr>
            <w:r w:rsidRPr="001407F3">
              <w:rPr>
                <w:color w:val="auto"/>
                <w:sz w:val="28"/>
                <w:szCs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widowControl w:val="0"/>
              <w:spacing w:line="228" w:lineRule="auto"/>
              <w:outlineLvl w:val="2"/>
              <w:rPr>
                <w:color w:val="auto"/>
                <w:sz w:val="28"/>
                <w:szCs w:val="28"/>
              </w:rPr>
            </w:pPr>
            <w:r w:rsidRPr="001407F3">
              <w:rPr>
                <w:color w:val="auto"/>
                <w:sz w:val="28"/>
                <w:szCs w:val="28"/>
              </w:rPr>
              <w:t>Мероприятие (результат) 1.1 «</w:t>
            </w:r>
            <w:r w:rsidRPr="0015258F">
              <w:rPr>
                <w:color w:val="auto"/>
                <w:sz w:val="28"/>
                <w:szCs w:val="28"/>
              </w:rPr>
              <w:t>Приобретено энергосберегающее оборудование</w:t>
            </w:r>
            <w:r w:rsidRPr="001407F3">
              <w:rPr>
                <w:color w:val="auto"/>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749D" w:rsidRPr="00472ECE" w:rsidRDefault="00E3749D" w:rsidP="00F920FD">
            <w:pPr>
              <w:widowControl w:val="0"/>
              <w:spacing w:line="228" w:lineRule="auto"/>
              <w:jc w:val="center"/>
              <w:outlineLvl w:val="2"/>
              <w:rPr>
                <w:color w:val="auto"/>
                <w:sz w:val="28"/>
              </w:rPr>
            </w:pPr>
            <w:r w:rsidRPr="00472ECE">
              <w:rPr>
                <w:color w:val="auto"/>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602,0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302,0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302,0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sz w:val="28"/>
                <w:szCs w:val="28"/>
              </w:rPr>
            </w:pPr>
            <w:r w:rsidRPr="00E3749D">
              <w:rPr>
                <w:sz w:val="28"/>
                <w:szCs w:val="28"/>
              </w:rPr>
              <w:t>1 206,0</w:t>
            </w:r>
          </w:p>
        </w:tc>
      </w:tr>
      <w:tr w:rsidR="00E3749D" w:rsidRPr="00783BC9" w:rsidTr="00F920F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jc w:val="center"/>
              <w:rPr>
                <w:color w:val="auto"/>
                <w:sz w:val="28"/>
                <w:szCs w:val="28"/>
              </w:rPr>
            </w:pPr>
          </w:p>
        </w:tc>
        <w:tc>
          <w:tcPr>
            <w:tcW w:w="855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3749D" w:rsidRPr="001407F3" w:rsidRDefault="00E3749D" w:rsidP="00F920FD">
            <w:pPr>
              <w:rPr>
                <w:color w:val="auto"/>
                <w:sz w:val="28"/>
                <w:szCs w:val="28"/>
              </w:rPr>
            </w:pPr>
            <w:r w:rsidRPr="001407F3">
              <w:rPr>
                <w:color w:val="auto"/>
                <w:sz w:val="28"/>
                <w:szCs w:val="28"/>
              </w:rPr>
              <w:t>Местный бюджет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749D" w:rsidRPr="00472ECE" w:rsidRDefault="00DC18B9" w:rsidP="00F920FD">
            <w:pPr>
              <w:widowControl w:val="0"/>
              <w:spacing w:line="228" w:lineRule="auto"/>
              <w:jc w:val="center"/>
              <w:rPr>
                <w:color w:val="auto"/>
                <w:sz w:val="28"/>
              </w:rPr>
            </w:pPr>
            <w:r>
              <w:rPr>
                <w:color w:val="auto"/>
                <w:sz w:val="28"/>
              </w:rPr>
              <w:t>95105030440126017244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602,0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302,0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bCs/>
                <w:sz w:val="28"/>
                <w:szCs w:val="28"/>
              </w:rPr>
            </w:pPr>
            <w:r w:rsidRPr="00E3749D">
              <w:rPr>
                <w:bCs/>
                <w:sz w:val="28"/>
                <w:szCs w:val="28"/>
              </w:rPr>
              <w:t>302,0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9D" w:rsidRPr="00E3749D" w:rsidRDefault="00E3749D" w:rsidP="00D2323C">
            <w:pPr>
              <w:jc w:val="center"/>
              <w:rPr>
                <w:sz w:val="28"/>
                <w:szCs w:val="28"/>
              </w:rPr>
            </w:pPr>
            <w:r w:rsidRPr="00E3749D">
              <w:rPr>
                <w:sz w:val="28"/>
                <w:szCs w:val="28"/>
              </w:rPr>
              <w:t>1 206,0</w:t>
            </w:r>
          </w:p>
        </w:tc>
      </w:tr>
      <w:tr w:rsidR="00F920FD" w:rsidRPr="00783BC9" w:rsidTr="00F920F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jc w:val="center"/>
              <w:rPr>
                <w:color w:val="auto"/>
                <w:sz w:val="28"/>
                <w:szCs w:val="28"/>
              </w:rPr>
            </w:pPr>
          </w:p>
        </w:tc>
        <w:tc>
          <w:tcPr>
            <w:tcW w:w="8557" w:type="dxa"/>
            <w:vMerge/>
            <w:tcBorders>
              <w:left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472ECE" w:rsidRDefault="00F920FD" w:rsidP="00F920FD">
            <w:pPr>
              <w:widowControl w:val="0"/>
              <w:spacing w:line="228" w:lineRule="auto"/>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783BC9" w:rsidRDefault="00F920FD" w:rsidP="00F920FD">
            <w:pPr>
              <w:widowControl w:val="0"/>
              <w:spacing w:line="228" w:lineRule="auto"/>
              <w:jc w:val="center"/>
              <w:rPr>
                <w:sz w:val="28"/>
              </w:rPr>
            </w:pPr>
            <w:r w:rsidRPr="00E57991">
              <w:rPr>
                <w:color w:val="auto"/>
                <w:sz w:val="28"/>
              </w:rPr>
              <w:t>0,0</w:t>
            </w:r>
          </w:p>
        </w:tc>
      </w:tr>
      <w:tr w:rsidR="00F920FD" w:rsidRPr="00783BC9" w:rsidTr="00F920FD">
        <w:trPr>
          <w:trHeight w:val="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jc w:val="center"/>
              <w:rPr>
                <w:color w:val="auto"/>
                <w:sz w:val="28"/>
                <w:szCs w:val="28"/>
              </w:rPr>
            </w:pPr>
          </w:p>
        </w:tc>
        <w:tc>
          <w:tcPr>
            <w:tcW w:w="855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1407F3" w:rsidRDefault="00F920FD" w:rsidP="00F920FD">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472ECE" w:rsidRDefault="00F920FD" w:rsidP="00F920FD">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20FD" w:rsidRPr="00783BC9" w:rsidRDefault="00F920FD" w:rsidP="00F920FD">
            <w:pPr>
              <w:widowControl w:val="0"/>
              <w:spacing w:line="228" w:lineRule="auto"/>
              <w:jc w:val="center"/>
              <w:rPr>
                <w:sz w:val="28"/>
              </w:rPr>
            </w:pPr>
            <w:r w:rsidRPr="00E57991">
              <w:rPr>
                <w:color w:val="auto"/>
                <w:sz w:val="28"/>
              </w:rPr>
              <w:t>0,0</w:t>
            </w:r>
          </w:p>
        </w:tc>
      </w:tr>
    </w:tbl>
    <w:p w:rsidR="003B5C58" w:rsidRDefault="003B5C58" w:rsidP="00996021">
      <w:pPr>
        <w:widowControl w:val="0"/>
        <w:jc w:val="center"/>
        <w:rPr>
          <w:sz w:val="28"/>
        </w:rPr>
      </w:pPr>
    </w:p>
    <w:p w:rsidR="003B5C58" w:rsidRPr="00783BC9" w:rsidRDefault="003B5C58" w:rsidP="00E3749D">
      <w:pPr>
        <w:widowControl w:val="0"/>
        <w:rPr>
          <w:sz w:val="28"/>
        </w:rPr>
      </w:pPr>
    </w:p>
    <w:p w:rsidR="00E11875" w:rsidRDefault="00996021" w:rsidP="00996021">
      <w:pPr>
        <w:widowControl w:val="0"/>
        <w:jc w:val="center"/>
        <w:rPr>
          <w:sz w:val="28"/>
        </w:rPr>
      </w:pPr>
      <w:r w:rsidRPr="00783BC9">
        <w:rPr>
          <w:sz w:val="28"/>
        </w:rPr>
        <w:t>5. План реализации комплекса процессных мероприятий на 202</w:t>
      </w:r>
      <w:r w:rsidR="0093591E">
        <w:rPr>
          <w:sz w:val="28"/>
        </w:rPr>
        <w:t>5</w:t>
      </w:r>
      <w:r w:rsidR="00817964">
        <w:rPr>
          <w:sz w:val="28"/>
        </w:rPr>
        <w:t>, 2026, 2027</w:t>
      </w:r>
      <w:r w:rsidRPr="00783BC9">
        <w:rPr>
          <w:sz w:val="28"/>
        </w:rPr>
        <w:t xml:space="preserve"> год</w:t>
      </w:r>
    </w:p>
    <w:p w:rsidR="00996021" w:rsidRPr="00783BC9" w:rsidRDefault="00996021" w:rsidP="0099602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96021" w:rsidRPr="00783BC9" w:rsidTr="00521860">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п/п</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Наименование </w:t>
            </w:r>
          </w:p>
          <w:p w:rsidR="00996021" w:rsidRPr="00783BC9" w:rsidRDefault="00996021" w:rsidP="00521860">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AA6" w:rsidRPr="00D42597" w:rsidRDefault="00076AA6" w:rsidP="00076AA6">
            <w:pPr>
              <w:tabs>
                <w:tab w:val="left" w:pos="11057"/>
              </w:tabs>
              <w:ind w:right="13"/>
              <w:jc w:val="center"/>
              <w:rPr>
                <w:color w:val="auto"/>
              </w:rPr>
            </w:pPr>
            <w:r w:rsidRPr="00D42597">
              <w:rPr>
                <w:color w:val="auto"/>
              </w:rPr>
              <w:t xml:space="preserve">Ответственный исполнитель </w:t>
            </w:r>
          </w:p>
          <w:p w:rsidR="00996021" w:rsidRPr="00783BC9" w:rsidRDefault="00076AA6" w:rsidP="00B22643">
            <w:pPr>
              <w:widowControl w:val="0"/>
              <w:tabs>
                <w:tab w:val="left" w:pos="11057"/>
              </w:tabs>
              <w:jc w:val="center"/>
              <w:rPr>
                <w:sz w:val="28"/>
              </w:rPr>
            </w:pPr>
            <w:r w:rsidRPr="00D42597">
              <w:rPr>
                <w:color w:val="auto"/>
              </w:rPr>
              <w:t xml:space="preserve">(ФИО., </w:t>
            </w:r>
            <w:r w:rsidR="001407F3" w:rsidRPr="00D42597">
              <w:rPr>
                <w:color w:val="auto"/>
              </w:rPr>
              <w:t>должность, отраслевой</w:t>
            </w:r>
            <w:r w:rsidRPr="00D42597">
              <w:rPr>
                <w:color w:val="auto"/>
              </w:rPr>
              <w:t xml:space="preserve"> (функциональный) орган Администрации </w:t>
            </w:r>
            <w:r w:rsidR="00B513C7">
              <w:rPr>
                <w:color w:val="auto"/>
              </w:rPr>
              <w:t>Старостаничного</w:t>
            </w:r>
            <w:r w:rsidR="00B22643">
              <w:rPr>
                <w:color w:val="auto"/>
              </w:rPr>
              <w:t xml:space="preserve"> сельского поселения,</w:t>
            </w:r>
            <w:r w:rsidRPr="00D42597">
              <w:rPr>
                <w:color w:val="auto"/>
              </w:rPr>
              <w:t xml:space="preserve"> структурное подразделение Администрации </w:t>
            </w:r>
            <w:r w:rsidR="00B513C7">
              <w:rPr>
                <w:color w:val="auto"/>
              </w:rPr>
              <w:t>Старостаничного</w:t>
            </w:r>
            <w:r w:rsidR="00B22643">
              <w:rPr>
                <w:color w:val="auto"/>
              </w:rPr>
              <w:t xml:space="preserve"> сельского поселения</w:t>
            </w:r>
            <w:r w:rsidRPr="00D42597">
              <w:rPr>
                <w:color w:val="auto"/>
              </w:rPr>
              <w:t xml:space="preserve">, муниципальное подведомственное учреждение </w:t>
            </w:r>
            <w:r w:rsidR="00B513C7">
              <w:rPr>
                <w:color w:val="auto"/>
              </w:rPr>
              <w:t>Старостаничного</w:t>
            </w:r>
            <w:r w:rsidR="00B22643">
              <w:rPr>
                <w:color w:val="auto"/>
              </w:rPr>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Вид </w:t>
            </w:r>
          </w:p>
          <w:p w:rsidR="00996021" w:rsidRPr="00783BC9" w:rsidRDefault="00996021" w:rsidP="00521860">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21860">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521860">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7717"/>
        <w:gridCol w:w="1812"/>
        <w:gridCol w:w="5100"/>
        <w:gridCol w:w="3096"/>
        <w:gridCol w:w="3004"/>
      </w:tblGrid>
      <w:tr w:rsidR="00996021" w:rsidRPr="00D749D4" w:rsidTr="00DD36EF">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6</w:t>
            </w:r>
          </w:p>
        </w:tc>
      </w:tr>
      <w:tr w:rsidR="00996021" w:rsidRPr="00D749D4" w:rsidTr="00DD36EF">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749D4" w:rsidRDefault="00996021" w:rsidP="00817964">
            <w:pPr>
              <w:widowControl w:val="0"/>
              <w:tabs>
                <w:tab w:val="left" w:pos="11057"/>
              </w:tabs>
              <w:jc w:val="center"/>
              <w:rPr>
                <w:color w:val="auto"/>
                <w:sz w:val="28"/>
                <w:szCs w:val="28"/>
              </w:rPr>
            </w:pPr>
            <w:r w:rsidRPr="00D749D4">
              <w:rPr>
                <w:color w:val="auto"/>
                <w:sz w:val="28"/>
                <w:szCs w:val="28"/>
              </w:rPr>
              <w:t xml:space="preserve">1. Задача комплекса процессных мероприятий </w:t>
            </w:r>
            <w:r w:rsidR="00485CA4" w:rsidRPr="00D749D4">
              <w:rPr>
                <w:color w:val="auto"/>
                <w:sz w:val="28"/>
                <w:szCs w:val="28"/>
              </w:rPr>
              <w:t>«</w:t>
            </w:r>
            <w:r w:rsidR="0015258F" w:rsidRPr="00D749D4">
              <w:rPr>
                <w:color w:val="auto"/>
                <w:sz w:val="28"/>
                <w:szCs w:val="28"/>
              </w:rPr>
              <w:t>Обеспечен высокий уровень оснащенности приборами учета используемых энергетических ресурсов; снижен объем используемых энергетических ресурсов в организациях с участием муниципального образования</w:t>
            </w:r>
            <w:r w:rsidR="00817964" w:rsidRPr="00D749D4">
              <w:rPr>
                <w:color w:val="auto"/>
                <w:sz w:val="28"/>
                <w:szCs w:val="28"/>
              </w:rPr>
              <w:t>».</w:t>
            </w:r>
          </w:p>
        </w:tc>
      </w:tr>
      <w:tr w:rsidR="00996021" w:rsidRPr="00D749D4" w:rsidTr="00DD36EF">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749D4" w:rsidRDefault="00996021" w:rsidP="00521860">
            <w:pPr>
              <w:widowControl w:val="0"/>
              <w:tabs>
                <w:tab w:val="left" w:pos="11057"/>
              </w:tabs>
              <w:jc w:val="center"/>
              <w:rPr>
                <w:sz w:val="28"/>
                <w:szCs w:val="28"/>
              </w:rPr>
            </w:pPr>
            <w:r w:rsidRPr="00D749D4">
              <w:rPr>
                <w:sz w:val="28"/>
                <w:szCs w:val="28"/>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3E3653" w:rsidP="00521860">
            <w:pPr>
              <w:widowControl w:val="0"/>
              <w:tabs>
                <w:tab w:val="left" w:pos="11057"/>
              </w:tabs>
              <w:rPr>
                <w:sz w:val="28"/>
                <w:szCs w:val="28"/>
              </w:rPr>
            </w:pPr>
            <w:r w:rsidRPr="00D749D4">
              <w:rPr>
                <w:sz w:val="28"/>
                <w:szCs w:val="28"/>
              </w:rPr>
              <w:t>Мероприятие (результат) 1.</w:t>
            </w:r>
            <w:r w:rsidR="00996021" w:rsidRPr="00D749D4">
              <w:rPr>
                <w:sz w:val="28"/>
                <w:szCs w:val="28"/>
              </w:rPr>
              <w:t xml:space="preserve"> «</w:t>
            </w:r>
            <w:r w:rsidR="00B97164" w:rsidRPr="00D749D4">
              <w:rPr>
                <w:sz w:val="28"/>
                <w:szCs w:val="28"/>
              </w:rPr>
              <w:t>Приобретение энергосберегающего оборудования</w:t>
            </w:r>
            <w:r w:rsidR="00996021" w:rsidRPr="00D749D4">
              <w:rPr>
                <w:sz w:val="28"/>
                <w:szCs w:val="28"/>
              </w:rPr>
              <w:t>»</w:t>
            </w:r>
          </w:p>
          <w:p w:rsidR="0093591E" w:rsidRPr="00D749D4" w:rsidRDefault="0093591E" w:rsidP="00521860">
            <w:pPr>
              <w:widowControl w:val="0"/>
              <w:tabs>
                <w:tab w:val="left" w:pos="11057"/>
              </w:tabs>
              <w:rPr>
                <w:sz w:val="28"/>
                <w:szCs w:val="28"/>
              </w:rPr>
            </w:pPr>
          </w:p>
          <w:p w:rsidR="0093591E" w:rsidRPr="00D749D4" w:rsidRDefault="0093591E" w:rsidP="00521860">
            <w:pPr>
              <w:widowControl w:val="0"/>
              <w:tabs>
                <w:tab w:val="left" w:pos="11057"/>
              </w:tabs>
              <w:rPr>
                <w:sz w:val="28"/>
                <w:szCs w:val="28"/>
              </w:rPr>
            </w:pPr>
          </w:p>
          <w:p w:rsidR="0093591E" w:rsidRPr="00D749D4" w:rsidRDefault="0093591E" w:rsidP="00EA505E">
            <w:pPr>
              <w:widowControl w:val="0"/>
              <w:tabs>
                <w:tab w:val="left" w:pos="11057"/>
              </w:tabs>
              <w:rPr>
                <w:sz w:val="28"/>
                <w:szCs w:val="28"/>
              </w:rPr>
            </w:pPr>
          </w:p>
          <w:p w:rsidR="0093591E" w:rsidRPr="00D749D4" w:rsidRDefault="0093591E" w:rsidP="00EA505E">
            <w:pPr>
              <w:widowControl w:val="0"/>
              <w:tabs>
                <w:tab w:val="left" w:pos="11057"/>
              </w:tabs>
              <w:rPr>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653" w:rsidRPr="00D749D4" w:rsidRDefault="00720626" w:rsidP="00521860">
            <w:pPr>
              <w:widowControl w:val="0"/>
              <w:tabs>
                <w:tab w:val="left" w:pos="11057"/>
              </w:tabs>
              <w:jc w:val="center"/>
              <w:rPr>
                <w:color w:val="FF0000"/>
                <w:sz w:val="28"/>
                <w:szCs w:val="28"/>
              </w:rPr>
            </w:pPr>
            <w:r w:rsidRPr="00D749D4">
              <w:rPr>
                <w:color w:val="auto"/>
                <w:sz w:val="28"/>
                <w:szCs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164" w:rsidRPr="00D749D4" w:rsidRDefault="00B97164" w:rsidP="00B97164">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rsidR="003E3653" w:rsidRPr="00D749D4" w:rsidRDefault="00B97164" w:rsidP="00B97164">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1407F3" w:rsidP="00521860">
            <w:pPr>
              <w:widowControl w:val="0"/>
              <w:tabs>
                <w:tab w:val="left" w:pos="11057"/>
              </w:tabs>
              <w:jc w:val="center"/>
              <w:rPr>
                <w:color w:val="auto"/>
                <w:sz w:val="28"/>
                <w:szCs w:val="28"/>
              </w:rPr>
            </w:pPr>
            <w:r w:rsidRPr="00D749D4">
              <w:rPr>
                <w:color w:val="auto"/>
                <w:sz w:val="28"/>
                <w:szCs w:val="28"/>
              </w:rPr>
              <w:t>о</w:t>
            </w:r>
            <w:r w:rsidR="003E3653" w:rsidRPr="00D749D4">
              <w:rPr>
                <w:color w:val="auto"/>
                <w:sz w:val="28"/>
                <w:szCs w:val="28"/>
              </w:rPr>
              <w:t>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749D4" w:rsidRDefault="00720626" w:rsidP="00521860">
            <w:pPr>
              <w:widowControl w:val="0"/>
              <w:tabs>
                <w:tab w:val="left" w:pos="11057"/>
              </w:tabs>
              <w:jc w:val="center"/>
              <w:rPr>
                <w:sz w:val="28"/>
                <w:szCs w:val="28"/>
              </w:rPr>
            </w:pPr>
            <w:r w:rsidRPr="00D749D4">
              <w:rPr>
                <w:sz w:val="28"/>
                <w:szCs w:val="28"/>
              </w:rPr>
              <w:t>отсутствует</w:t>
            </w:r>
          </w:p>
        </w:tc>
      </w:tr>
      <w:tr w:rsidR="00E82EDC" w:rsidRPr="00D749D4" w:rsidTr="00DD36EF">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EDC" w:rsidRPr="00D749D4" w:rsidRDefault="00E82EDC" w:rsidP="00720626">
            <w:pPr>
              <w:widowControl w:val="0"/>
              <w:tabs>
                <w:tab w:val="left" w:pos="11057"/>
              </w:tabs>
              <w:jc w:val="center"/>
              <w:rPr>
                <w:sz w:val="28"/>
                <w:szCs w:val="28"/>
              </w:rPr>
            </w:pPr>
            <w:r w:rsidRPr="00D749D4">
              <w:rPr>
                <w:sz w:val="28"/>
                <w:szCs w:val="28"/>
              </w:rPr>
              <w:t>1.2</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EDC" w:rsidRPr="00D749D4" w:rsidRDefault="00E82EDC" w:rsidP="00720626">
            <w:pPr>
              <w:widowControl w:val="0"/>
              <w:tabs>
                <w:tab w:val="left" w:pos="11057"/>
              </w:tabs>
              <w:rPr>
                <w:color w:val="auto"/>
                <w:sz w:val="28"/>
                <w:szCs w:val="28"/>
              </w:rPr>
            </w:pPr>
            <w:r w:rsidRPr="00D749D4">
              <w:rPr>
                <w:sz w:val="28"/>
                <w:szCs w:val="28"/>
              </w:rPr>
              <w:t>Мероприятие (результат) 1. «</w:t>
            </w:r>
            <w:r w:rsidR="00C52C37" w:rsidRPr="00C52C37">
              <w:rPr>
                <w:sz w:val="28"/>
                <w:szCs w:val="28"/>
              </w:rPr>
              <w:t>Приобретение энергосберегающего оборудования</w:t>
            </w:r>
            <w:r w:rsidRPr="00D749D4">
              <w:rPr>
                <w:iCs/>
                <w:color w:val="auto"/>
                <w:sz w:val="28"/>
                <w:szCs w:val="28"/>
              </w:rPr>
              <w:t>»</w:t>
            </w:r>
          </w:p>
          <w:p w:rsidR="00E82EDC" w:rsidRPr="00D749D4" w:rsidRDefault="00E82EDC" w:rsidP="00720626">
            <w:pPr>
              <w:widowControl w:val="0"/>
              <w:tabs>
                <w:tab w:val="left" w:pos="11057"/>
              </w:tabs>
              <w:rPr>
                <w:color w:val="auto"/>
                <w:sz w:val="28"/>
                <w:szCs w:val="28"/>
              </w:rPr>
            </w:pPr>
          </w:p>
          <w:p w:rsidR="00E82EDC" w:rsidRPr="00D749D4" w:rsidRDefault="00E82EDC" w:rsidP="00720626">
            <w:pPr>
              <w:widowControl w:val="0"/>
              <w:tabs>
                <w:tab w:val="left" w:pos="11057"/>
              </w:tabs>
              <w:rPr>
                <w:sz w:val="28"/>
                <w:szCs w:val="28"/>
              </w:rPr>
            </w:pPr>
          </w:p>
          <w:p w:rsidR="00E82EDC" w:rsidRPr="00D749D4" w:rsidRDefault="00E82EDC" w:rsidP="00720626">
            <w:pPr>
              <w:widowControl w:val="0"/>
              <w:tabs>
                <w:tab w:val="left" w:pos="11057"/>
              </w:tabs>
              <w:rPr>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EDC" w:rsidRPr="00D749D4" w:rsidRDefault="00E82EDC" w:rsidP="00720626">
            <w:pPr>
              <w:widowControl w:val="0"/>
              <w:tabs>
                <w:tab w:val="left" w:pos="11057"/>
              </w:tabs>
              <w:jc w:val="center"/>
              <w:rPr>
                <w:color w:val="auto"/>
                <w:sz w:val="28"/>
                <w:szCs w:val="28"/>
              </w:rPr>
            </w:pPr>
            <w:r w:rsidRPr="00D749D4">
              <w:rPr>
                <w:color w:val="auto"/>
                <w:sz w:val="28"/>
                <w:szCs w:val="28"/>
              </w:rPr>
              <w:t>29.12.2025</w:t>
            </w:r>
          </w:p>
          <w:p w:rsidR="00E82EDC" w:rsidRPr="00D749D4" w:rsidRDefault="00E82EDC" w:rsidP="00720626">
            <w:pPr>
              <w:widowControl w:val="0"/>
              <w:tabs>
                <w:tab w:val="left" w:pos="11057"/>
              </w:tabs>
              <w:jc w:val="center"/>
              <w:rPr>
                <w:color w:val="auto"/>
                <w:sz w:val="28"/>
                <w:szCs w:val="28"/>
              </w:rPr>
            </w:pPr>
            <w:r w:rsidRPr="00D749D4">
              <w:rPr>
                <w:color w:val="auto"/>
                <w:sz w:val="28"/>
                <w:szCs w:val="28"/>
              </w:rPr>
              <w:t>29.12.2026</w:t>
            </w:r>
          </w:p>
          <w:p w:rsidR="00E82EDC" w:rsidRPr="00D749D4" w:rsidRDefault="00E82EDC" w:rsidP="00720626">
            <w:pPr>
              <w:widowControl w:val="0"/>
              <w:tabs>
                <w:tab w:val="left" w:pos="11057"/>
              </w:tabs>
              <w:jc w:val="center"/>
              <w:rPr>
                <w:color w:val="FF0000"/>
                <w:sz w:val="28"/>
                <w:szCs w:val="28"/>
              </w:rPr>
            </w:pPr>
            <w:r w:rsidRPr="00D749D4">
              <w:rPr>
                <w:color w:val="auto"/>
                <w:sz w:val="28"/>
                <w:szCs w:val="28"/>
              </w:rPr>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164" w:rsidRPr="00D749D4" w:rsidRDefault="00B97164" w:rsidP="00B97164">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rsidR="00E82EDC" w:rsidRPr="00D749D4" w:rsidRDefault="00B97164" w:rsidP="00B97164">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EDC" w:rsidRPr="00D749D4" w:rsidRDefault="00E82EDC" w:rsidP="00720626">
            <w:pPr>
              <w:widowControl w:val="0"/>
              <w:tabs>
                <w:tab w:val="left" w:pos="11057"/>
              </w:tabs>
              <w:jc w:val="center"/>
              <w:rPr>
                <w:sz w:val="28"/>
                <w:szCs w:val="28"/>
              </w:rPr>
            </w:pPr>
            <w:r w:rsidRPr="00D749D4">
              <w:rPr>
                <w:sz w:val="28"/>
                <w:szCs w:val="28"/>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EDC" w:rsidRPr="00D749D4" w:rsidRDefault="00E82EDC" w:rsidP="00720626">
            <w:pPr>
              <w:widowControl w:val="0"/>
              <w:tabs>
                <w:tab w:val="left" w:pos="11057"/>
              </w:tabs>
              <w:jc w:val="center"/>
              <w:rPr>
                <w:sz w:val="28"/>
                <w:szCs w:val="28"/>
              </w:rPr>
            </w:pPr>
            <w:r w:rsidRPr="00D749D4">
              <w:rPr>
                <w:sz w:val="28"/>
                <w:szCs w:val="28"/>
              </w:rPr>
              <w:t>отсутствует</w:t>
            </w:r>
          </w:p>
        </w:tc>
      </w:tr>
      <w:tr w:rsidR="00DF1E55" w:rsidRPr="00D749D4" w:rsidTr="00700198">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1E55" w:rsidRPr="00D749D4" w:rsidRDefault="00DF1E55" w:rsidP="00720626">
            <w:pPr>
              <w:widowControl w:val="0"/>
              <w:tabs>
                <w:tab w:val="left" w:pos="11057"/>
              </w:tabs>
              <w:jc w:val="center"/>
              <w:rPr>
                <w:sz w:val="28"/>
                <w:szCs w:val="28"/>
              </w:rPr>
            </w:pPr>
            <w:r w:rsidRPr="00D749D4">
              <w:rPr>
                <w:sz w:val="28"/>
                <w:szCs w:val="28"/>
              </w:rPr>
              <w:t>1.3.</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tabs>
                <w:tab w:val="left" w:pos="11057"/>
              </w:tabs>
              <w:rPr>
                <w:sz w:val="28"/>
                <w:szCs w:val="28"/>
              </w:rPr>
            </w:pPr>
            <w:r w:rsidRPr="00D749D4">
              <w:rPr>
                <w:sz w:val="28"/>
                <w:szCs w:val="28"/>
              </w:rPr>
              <w:t>Контрольная точка1.1</w:t>
            </w:r>
          </w:p>
          <w:p w:rsidR="00DF1E55" w:rsidRPr="00D749D4" w:rsidRDefault="00DF1E55" w:rsidP="00700198">
            <w:pPr>
              <w:tabs>
                <w:tab w:val="left" w:pos="11057"/>
              </w:tabs>
              <w:rPr>
                <w:sz w:val="28"/>
                <w:szCs w:val="28"/>
              </w:rPr>
            </w:pPr>
            <w:r w:rsidRPr="00D749D4">
              <w:rPr>
                <w:sz w:val="28"/>
                <w:szCs w:val="28"/>
              </w:rPr>
              <w:lastRenderedPageBreak/>
              <w:t>«Заключение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C52C37" w:rsidP="00700198">
            <w:pPr>
              <w:tabs>
                <w:tab w:val="left" w:pos="11057"/>
              </w:tabs>
              <w:jc w:val="center"/>
              <w:rPr>
                <w:sz w:val="28"/>
                <w:szCs w:val="28"/>
              </w:rPr>
            </w:pPr>
            <w:r>
              <w:rPr>
                <w:sz w:val="28"/>
                <w:szCs w:val="28"/>
              </w:rPr>
              <w:lastRenderedPageBreak/>
              <w:t>29.03.</w:t>
            </w:r>
            <w:r w:rsidR="00DF1E55" w:rsidRPr="00D749D4">
              <w:rPr>
                <w:sz w:val="28"/>
                <w:szCs w:val="28"/>
              </w:rPr>
              <w:t>2025 г.</w:t>
            </w:r>
          </w:p>
          <w:p w:rsidR="00DF1E55" w:rsidRPr="00D749D4" w:rsidRDefault="00C52C37" w:rsidP="00700198">
            <w:pPr>
              <w:tabs>
                <w:tab w:val="left" w:pos="11057"/>
              </w:tabs>
              <w:jc w:val="center"/>
              <w:rPr>
                <w:sz w:val="28"/>
                <w:szCs w:val="28"/>
              </w:rPr>
            </w:pPr>
            <w:r w:rsidRPr="00C52C37">
              <w:rPr>
                <w:sz w:val="28"/>
                <w:szCs w:val="28"/>
              </w:rPr>
              <w:lastRenderedPageBreak/>
              <w:t>29.03.</w:t>
            </w:r>
            <w:r w:rsidR="00DF1E55" w:rsidRPr="00D749D4">
              <w:rPr>
                <w:sz w:val="28"/>
                <w:szCs w:val="28"/>
              </w:rPr>
              <w:t>2026 г.</w:t>
            </w:r>
          </w:p>
          <w:p w:rsidR="00DF1E55" w:rsidRPr="00D749D4" w:rsidRDefault="00C52C37" w:rsidP="00700198">
            <w:pPr>
              <w:tabs>
                <w:tab w:val="left" w:pos="11057"/>
              </w:tabs>
              <w:jc w:val="center"/>
              <w:rPr>
                <w:sz w:val="28"/>
                <w:szCs w:val="28"/>
              </w:rPr>
            </w:pPr>
            <w:r w:rsidRPr="00C52C37">
              <w:rPr>
                <w:sz w:val="28"/>
                <w:szCs w:val="28"/>
              </w:rPr>
              <w:t>29.03.</w:t>
            </w:r>
            <w:r w:rsidR="00DF1E55" w:rsidRPr="00D749D4">
              <w:rPr>
                <w:sz w:val="28"/>
                <w:szCs w:val="28"/>
              </w:rPr>
              <w:t>2027 г.</w:t>
            </w:r>
          </w:p>
        </w:tc>
        <w:tc>
          <w:tcPr>
            <w:tcW w:w="51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DF1E55">
            <w:pPr>
              <w:tabs>
                <w:tab w:val="left" w:pos="11057"/>
              </w:tabs>
              <w:jc w:val="center"/>
              <w:rPr>
                <w:sz w:val="28"/>
                <w:szCs w:val="28"/>
              </w:rPr>
            </w:pPr>
            <w:r w:rsidRPr="00D749D4">
              <w:rPr>
                <w:sz w:val="28"/>
                <w:szCs w:val="28"/>
              </w:rPr>
              <w:lastRenderedPageBreak/>
              <w:t xml:space="preserve">Администрация Старостаничного </w:t>
            </w:r>
            <w:r w:rsidRPr="00D749D4">
              <w:rPr>
                <w:sz w:val="28"/>
                <w:szCs w:val="28"/>
              </w:rPr>
              <w:lastRenderedPageBreak/>
              <w:t xml:space="preserve">сельского поселения </w:t>
            </w:r>
          </w:p>
          <w:p w:rsidR="00DF1E55" w:rsidRPr="00D749D4" w:rsidRDefault="00DF1E55" w:rsidP="00DF1E55">
            <w:pPr>
              <w:jc w:val="center"/>
              <w:rPr>
                <w:sz w:val="28"/>
                <w:szCs w:val="28"/>
              </w:rPr>
            </w:pPr>
            <w:r w:rsidRPr="00D749D4">
              <w:rPr>
                <w:sz w:val="28"/>
                <w:szCs w:val="28"/>
              </w:rPr>
              <w:t>Баранова Дарья Сергеевна, ведущий специалист сектора муниципального</w:t>
            </w:r>
            <w:r w:rsidR="00D749D4" w:rsidRPr="00D749D4">
              <w:rPr>
                <w:sz w:val="28"/>
                <w:szCs w:val="28"/>
              </w:rPr>
              <w:t xml:space="preserve"> хозяйства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tabs>
                <w:tab w:val="left" w:pos="11057"/>
              </w:tabs>
              <w:jc w:val="center"/>
              <w:rPr>
                <w:sz w:val="28"/>
                <w:szCs w:val="28"/>
              </w:rPr>
            </w:pPr>
            <w:r w:rsidRPr="00D749D4">
              <w:rPr>
                <w:sz w:val="28"/>
                <w:szCs w:val="28"/>
              </w:rPr>
              <w:lastRenderedPageBreak/>
              <w:t>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jc w:val="center"/>
              <w:rPr>
                <w:sz w:val="28"/>
                <w:szCs w:val="28"/>
              </w:rPr>
            </w:pPr>
            <w:r w:rsidRPr="00D749D4">
              <w:rPr>
                <w:sz w:val="28"/>
                <w:szCs w:val="28"/>
              </w:rPr>
              <w:t>Х</w:t>
            </w:r>
          </w:p>
        </w:tc>
      </w:tr>
      <w:tr w:rsidR="00DF1E55" w:rsidRPr="00D749D4" w:rsidTr="00700198">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1E55" w:rsidRPr="00D749D4" w:rsidRDefault="00DF1E55" w:rsidP="00720626">
            <w:pPr>
              <w:widowControl w:val="0"/>
              <w:tabs>
                <w:tab w:val="left" w:pos="11057"/>
              </w:tabs>
              <w:jc w:val="center"/>
              <w:rPr>
                <w:sz w:val="28"/>
                <w:szCs w:val="28"/>
              </w:rPr>
            </w:pPr>
            <w:r w:rsidRPr="00D749D4">
              <w:rPr>
                <w:sz w:val="28"/>
                <w:szCs w:val="28"/>
              </w:rPr>
              <w:lastRenderedPageBreak/>
              <w:t>1.4.</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tabs>
                <w:tab w:val="left" w:pos="11057"/>
              </w:tabs>
              <w:rPr>
                <w:sz w:val="28"/>
                <w:szCs w:val="28"/>
              </w:rPr>
            </w:pPr>
            <w:r w:rsidRPr="00D749D4">
              <w:rPr>
                <w:sz w:val="28"/>
                <w:szCs w:val="28"/>
              </w:rPr>
              <w:t>Контрольная точка1.2</w:t>
            </w:r>
          </w:p>
          <w:p w:rsidR="00DF1E55" w:rsidRPr="00D749D4" w:rsidRDefault="00DF1E55" w:rsidP="00B97164">
            <w:pPr>
              <w:tabs>
                <w:tab w:val="left" w:pos="11057"/>
              </w:tabs>
              <w:rPr>
                <w:sz w:val="28"/>
                <w:szCs w:val="28"/>
              </w:rPr>
            </w:pPr>
            <w:r w:rsidRPr="00D749D4">
              <w:rPr>
                <w:sz w:val="28"/>
                <w:szCs w:val="28"/>
              </w:rPr>
              <w:t>«Поставка и приемка товаров»</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C52C37" w:rsidP="00700198">
            <w:pPr>
              <w:tabs>
                <w:tab w:val="left" w:pos="11057"/>
              </w:tabs>
              <w:jc w:val="center"/>
              <w:rPr>
                <w:sz w:val="28"/>
                <w:szCs w:val="28"/>
              </w:rPr>
            </w:pPr>
            <w:r>
              <w:rPr>
                <w:sz w:val="28"/>
                <w:szCs w:val="28"/>
              </w:rPr>
              <w:t>28.06.</w:t>
            </w:r>
            <w:smartTag w:uri="urn:schemas-microsoft-com:office:smarttags" w:element="metricconverter">
              <w:smartTagPr>
                <w:attr w:name="ProductID" w:val="2025 г"/>
              </w:smartTagPr>
              <w:r w:rsidR="00DF1E55" w:rsidRPr="00D749D4">
                <w:rPr>
                  <w:sz w:val="28"/>
                  <w:szCs w:val="28"/>
                </w:rPr>
                <w:t>2025 г</w:t>
              </w:r>
            </w:smartTag>
            <w:r w:rsidR="00DF1E55" w:rsidRPr="00D749D4">
              <w:rPr>
                <w:sz w:val="28"/>
                <w:szCs w:val="28"/>
              </w:rPr>
              <w:t>.</w:t>
            </w:r>
          </w:p>
          <w:p w:rsidR="00DF1E55" w:rsidRPr="00D749D4" w:rsidRDefault="00C52C37" w:rsidP="00700198">
            <w:pPr>
              <w:tabs>
                <w:tab w:val="left" w:pos="11057"/>
              </w:tabs>
              <w:jc w:val="center"/>
              <w:rPr>
                <w:sz w:val="28"/>
                <w:szCs w:val="28"/>
              </w:rPr>
            </w:pPr>
            <w:r w:rsidRPr="00C52C37">
              <w:rPr>
                <w:sz w:val="28"/>
                <w:szCs w:val="28"/>
              </w:rPr>
              <w:t>28.06.</w:t>
            </w:r>
            <w:r w:rsidR="00DF1E55" w:rsidRPr="00D749D4">
              <w:rPr>
                <w:sz w:val="28"/>
                <w:szCs w:val="28"/>
              </w:rPr>
              <w:t>2026 г.</w:t>
            </w:r>
          </w:p>
          <w:p w:rsidR="00DF1E55" w:rsidRPr="00D749D4" w:rsidRDefault="00C52C37" w:rsidP="00700198">
            <w:pPr>
              <w:tabs>
                <w:tab w:val="left" w:pos="11057"/>
              </w:tabs>
              <w:jc w:val="center"/>
              <w:rPr>
                <w:sz w:val="28"/>
                <w:szCs w:val="28"/>
              </w:rPr>
            </w:pPr>
            <w:r w:rsidRPr="00C52C37">
              <w:rPr>
                <w:sz w:val="28"/>
                <w:szCs w:val="28"/>
              </w:rPr>
              <w:t>28.06.</w:t>
            </w:r>
            <w:r w:rsidR="00DF1E55" w:rsidRPr="00D749D4">
              <w:rPr>
                <w:sz w:val="28"/>
                <w:szCs w:val="28"/>
              </w:rPr>
              <w:t>2027 г.</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rPr>
                <w:sz w:val="28"/>
                <w:szCs w:val="28"/>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tabs>
                <w:tab w:val="left" w:pos="11057"/>
              </w:tabs>
              <w:jc w:val="center"/>
              <w:rPr>
                <w:sz w:val="28"/>
                <w:szCs w:val="28"/>
              </w:rPr>
            </w:pPr>
            <w:r w:rsidRPr="00D749D4">
              <w:rPr>
                <w:sz w:val="28"/>
                <w:szCs w:val="28"/>
              </w:rPr>
              <w:t>товарная накладная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jc w:val="center"/>
              <w:rPr>
                <w:sz w:val="28"/>
                <w:szCs w:val="28"/>
              </w:rPr>
            </w:pPr>
            <w:r w:rsidRPr="00D749D4">
              <w:rPr>
                <w:sz w:val="28"/>
                <w:szCs w:val="28"/>
              </w:rPr>
              <w:t>Х</w:t>
            </w:r>
          </w:p>
        </w:tc>
      </w:tr>
      <w:tr w:rsidR="00DF1E55" w:rsidRPr="00D749D4" w:rsidTr="00700198">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1E55" w:rsidRPr="00D749D4" w:rsidRDefault="00DF1E55" w:rsidP="00720626">
            <w:pPr>
              <w:widowControl w:val="0"/>
              <w:tabs>
                <w:tab w:val="left" w:pos="11057"/>
              </w:tabs>
              <w:jc w:val="center"/>
              <w:rPr>
                <w:sz w:val="28"/>
                <w:szCs w:val="28"/>
              </w:rPr>
            </w:pPr>
            <w:r w:rsidRPr="00D749D4">
              <w:rPr>
                <w:sz w:val="28"/>
                <w:szCs w:val="28"/>
              </w:rPr>
              <w:t>1.5.</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tabs>
                <w:tab w:val="left" w:pos="11057"/>
              </w:tabs>
              <w:rPr>
                <w:sz w:val="28"/>
                <w:szCs w:val="28"/>
              </w:rPr>
            </w:pPr>
            <w:r w:rsidRPr="00D749D4">
              <w:rPr>
                <w:sz w:val="28"/>
                <w:szCs w:val="28"/>
              </w:rPr>
              <w:t>Контрольная точка1.3</w:t>
            </w:r>
          </w:p>
          <w:p w:rsidR="00DF1E55" w:rsidRPr="00D749D4" w:rsidRDefault="00DF1E55" w:rsidP="00700198">
            <w:pPr>
              <w:tabs>
                <w:tab w:val="left" w:pos="11057"/>
              </w:tabs>
              <w:rPr>
                <w:sz w:val="28"/>
                <w:szCs w:val="28"/>
              </w:rPr>
            </w:pPr>
            <w:r w:rsidRPr="00D749D4">
              <w:rPr>
                <w:sz w:val="28"/>
                <w:szCs w:val="28"/>
              </w:rPr>
              <w:t>«Перечисление бюджетных средств»</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C52C37" w:rsidP="00DF1E55">
            <w:pPr>
              <w:tabs>
                <w:tab w:val="left" w:pos="11057"/>
              </w:tabs>
              <w:jc w:val="center"/>
              <w:rPr>
                <w:sz w:val="28"/>
                <w:szCs w:val="28"/>
              </w:rPr>
            </w:pPr>
            <w:r>
              <w:rPr>
                <w:sz w:val="28"/>
                <w:szCs w:val="28"/>
              </w:rPr>
              <w:t>27.12.</w:t>
            </w:r>
            <w:smartTag w:uri="urn:schemas-microsoft-com:office:smarttags" w:element="metricconverter">
              <w:smartTagPr>
                <w:attr w:name="ProductID" w:val="2025 г"/>
              </w:smartTagPr>
              <w:r w:rsidR="00DF1E55" w:rsidRPr="00D749D4">
                <w:rPr>
                  <w:sz w:val="28"/>
                  <w:szCs w:val="28"/>
                </w:rPr>
                <w:t>2025 г</w:t>
              </w:r>
            </w:smartTag>
            <w:r w:rsidR="00DF1E55" w:rsidRPr="00D749D4">
              <w:rPr>
                <w:sz w:val="28"/>
                <w:szCs w:val="28"/>
              </w:rPr>
              <w:t>.</w:t>
            </w:r>
          </w:p>
          <w:p w:rsidR="00DF1E55" w:rsidRPr="00D749D4" w:rsidRDefault="00C52C37" w:rsidP="00DF1E55">
            <w:pPr>
              <w:tabs>
                <w:tab w:val="left" w:pos="11057"/>
              </w:tabs>
              <w:jc w:val="center"/>
              <w:rPr>
                <w:sz w:val="28"/>
                <w:szCs w:val="28"/>
              </w:rPr>
            </w:pPr>
            <w:r w:rsidRPr="00C52C37">
              <w:rPr>
                <w:sz w:val="28"/>
                <w:szCs w:val="28"/>
              </w:rPr>
              <w:t>27.12.</w:t>
            </w:r>
            <w:r w:rsidR="00DF1E55" w:rsidRPr="00D749D4">
              <w:rPr>
                <w:sz w:val="28"/>
                <w:szCs w:val="28"/>
              </w:rPr>
              <w:t>2026 г.</w:t>
            </w:r>
          </w:p>
          <w:p w:rsidR="00DF1E55" w:rsidRPr="00D749D4" w:rsidRDefault="00C52C37" w:rsidP="00DF1E55">
            <w:pPr>
              <w:tabs>
                <w:tab w:val="left" w:pos="11057"/>
              </w:tabs>
              <w:jc w:val="center"/>
              <w:rPr>
                <w:sz w:val="28"/>
                <w:szCs w:val="28"/>
              </w:rPr>
            </w:pPr>
            <w:r w:rsidRPr="00C52C37">
              <w:rPr>
                <w:sz w:val="28"/>
                <w:szCs w:val="28"/>
              </w:rPr>
              <w:t>27.12.</w:t>
            </w:r>
            <w:r w:rsidR="00DF1E55" w:rsidRPr="00D749D4">
              <w:rPr>
                <w:sz w:val="28"/>
                <w:szCs w:val="28"/>
              </w:rPr>
              <w:t>2027 г.</w:t>
            </w:r>
          </w:p>
        </w:tc>
        <w:tc>
          <w:tcPr>
            <w:tcW w:w="51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rPr>
                <w:sz w:val="28"/>
                <w:szCs w:val="28"/>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DF1E55">
            <w:pPr>
              <w:tabs>
                <w:tab w:val="left" w:pos="11057"/>
              </w:tabs>
              <w:jc w:val="center"/>
              <w:rPr>
                <w:sz w:val="28"/>
                <w:szCs w:val="28"/>
              </w:rPr>
            </w:pPr>
            <w:r w:rsidRPr="00D749D4">
              <w:rPr>
                <w:sz w:val="28"/>
                <w:szCs w:val="28"/>
              </w:rPr>
              <w:t>платежное поручение</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1E55" w:rsidRPr="00D749D4" w:rsidRDefault="00DF1E55" w:rsidP="00700198">
            <w:pPr>
              <w:jc w:val="center"/>
              <w:rPr>
                <w:sz w:val="28"/>
                <w:szCs w:val="28"/>
              </w:rPr>
            </w:pPr>
            <w:r w:rsidRPr="00D749D4">
              <w:rPr>
                <w:sz w:val="28"/>
                <w:szCs w:val="28"/>
              </w:rPr>
              <w:t>Х</w:t>
            </w:r>
          </w:p>
        </w:tc>
      </w:tr>
    </w:tbl>
    <w:p w:rsidR="00805AC1" w:rsidRPr="00D749D4" w:rsidRDefault="00D659C1" w:rsidP="00C82F2A">
      <w:pPr>
        <w:widowControl w:val="0"/>
        <w:outlineLvl w:val="2"/>
      </w:pPr>
      <w:r w:rsidRPr="00C712D6">
        <w:br w:type="page"/>
      </w:r>
    </w:p>
    <w:p w:rsidR="00F028F7" w:rsidRDefault="00E763BB">
      <w:pPr>
        <w:widowControl w:val="0"/>
        <w:jc w:val="center"/>
        <w:outlineLvl w:val="2"/>
        <w:rPr>
          <w:color w:val="00B050"/>
          <w:sz w:val="28"/>
        </w:rPr>
      </w:pPr>
      <w:r w:rsidRPr="00344D9E">
        <w:rPr>
          <w:color w:val="auto"/>
          <w:sz w:val="28"/>
          <w:lang w:val="en-US"/>
        </w:rPr>
        <w:lastRenderedPageBreak/>
        <w:t>III</w:t>
      </w:r>
      <w:r w:rsidR="00A42205" w:rsidRPr="00344D9E">
        <w:rPr>
          <w:color w:val="auto"/>
          <w:sz w:val="28"/>
        </w:rPr>
        <w:t>. ПАСПОРТ</w:t>
      </w:r>
    </w:p>
    <w:p w:rsidR="00A332E8" w:rsidRPr="00344D9E" w:rsidRDefault="00A42205">
      <w:pPr>
        <w:widowControl w:val="0"/>
        <w:jc w:val="center"/>
        <w:outlineLvl w:val="2"/>
        <w:rPr>
          <w:color w:val="auto"/>
          <w:sz w:val="28"/>
        </w:rPr>
      </w:pPr>
      <w:r w:rsidRPr="00344D9E">
        <w:rPr>
          <w:color w:val="auto"/>
          <w:sz w:val="28"/>
        </w:rPr>
        <w:t>комплекса процессных мероприятий «</w:t>
      </w:r>
      <w:r w:rsidR="000919DD" w:rsidRPr="000919DD">
        <w:rPr>
          <w:color w:val="auto"/>
          <w:sz w:val="28"/>
        </w:rPr>
        <w:t>Развитие и модернизация электрических сетей, включая сети уличного освещения</w:t>
      </w:r>
      <w:r w:rsidRPr="00344D9E">
        <w:rPr>
          <w:color w:val="auto"/>
          <w:sz w:val="28"/>
        </w:rPr>
        <w:t>»</w:t>
      </w:r>
    </w:p>
    <w:p w:rsidR="00A332E8" w:rsidRPr="00344D9E" w:rsidRDefault="00A42205">
      <w:pPr>
        <w:widowControl w:val="0"/>
        <w:jc w:val="center"/>
        <w:outlineLvl w:val="2"/>
        <w:rPr>
          <w:color w:val="auto"/>
          <w:sz w:val="28"/>
        </w:rPr>
      </w:pPr>
      <w:r w:rsidRPr="00344D9E">
        <w:rPr>
          <w:color w:val="auto"/>
          <w:sz w:val="28"/>
        </w:rPr>
        <w:t xml:space="preserve">1. Основные положения </w:t>
      </w:r>
    </w:p>
    <w:p w:rsidR="00A332E8" w:rsidRPr="00344D9E" w:rsidRDefault="00A332E8">
      <w:pPr>
        <w:widowControl w:val="0"/>
        <w:jc w:val="center"/>
        <w:outlineLvl w:val="2"/>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9165"/>
        <w:gridCol w:w="708"/>
        <w:gridCol w:w="10852"/>
      </w:tblGrid>
      <w:tr w:rsidR="00A332E8" w:rsidRPr="00344D9E">
        <w:trPr>
          <w:trHeight w:val="578"/>
        </w:trPr>
        <w:tc>
          <w:tcPr>
            <w:tcW w:w="829"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1.1.</w:t>
            </w:r>
          </w:p>
        </w:tc>
        <w:tc>
          <w:tcPr>
            <w:tcW w:w="9165" w:type="dxa"/>
            <w:tcBorders>
              <w:top w:val="nil"/>
              <w:left w:val="nil"/>
              <w:bottom w:val="nil"/>
              <w:right w:val="nil"/>
              <w:tl2br w:val="nil"/>
              <w:tr2bl w:val="nil"/>
            </w:tcBorders>
            <w:shd w:val="clear" w:color="auto" w:fill="auto"/>
          </w:tcPr>
          <w:p w:rsidR="00A332E8" w:rsidRPr="00344D9E" w:rsidRDefault="00A42205">
            <w:pPr>
              <w:widowControl w:val="0"/>
              <w:rPr>
                <w:color w:val="auto"/>
                <w:sz w:val="28"/>
              </w:rPr>
            </w:pPr>
            <w:r w:rsidRPr="00344D9E">
              <w:rPr>
                <w:color w:val="auto"/>
                <w:sz w:val="28"/>
              </w:rPr>
              <w:t>Ответственный за разработку и реализацию комплекса процессных мероприятий «</w:t>
            </w:r>
            <w:r w:rsidR="00131E00" w:rsidRPr="00131E00">
              <w:rPr>
                <w:color w:val="auto"/>
                <w:sz w:val="28"/>
              </w:rPr>
              <w:t>Развитие и модернизация электрических сетей, включая сети уличного освещения</w:t>
            </w:r>
            <w:r w:rsidRPr="00344D9E">
              <w:rPr>
                <w:color w:val="auto"/>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0919DD" w:rsidRPr="000919DD" w:rsidRDefault="000919DD" w:rsidP="000919DD">
            <w:pPr>
              <w:widowControl w:val="0"/>
              <w:rPr>
                <w:color w:val="auto"/>
                <w:sz w:val="28"/>
              </w:rPr>
            </w:pPr>
            <w:r w:rsidRPr="000919DD">
              <w:rPr>
                <w:color w:val="auto"/>
                <w:sz w:val="28"/>
              </w:rPr>
              <w:t xml:space="preserve">Администрация Старостаничного сельского поселения </w:t>
            </w:r>
          </w:p>
          <w:p w:rsidR="00A332E8" w:rsidRPr="00344D9E" w:rsidRDefault="000919DD" w:rsidP="000919DD">
            <w:pPr>
              <w:widowControl w:val="0"/>
              <w:rPr>
                <w:color w:val="auto"/>
                <w:sz w:val="28"/>
              </w:rPr>
            </w:pPr>
            <w:r w:rsidRPr="000919DD">
              <w:rPr>
                <w:color w:val="auto"/>
                <w:sz w:val="28"/>
              </w:rPr>
              <w:t>Баранова Дарья Сергеевна, ведущий специалист сектора муниципального хозяйства</w:t>
            </w:r>
          </w:p>
        </w:tc>
      </w:tr>
      <w:tr w:rsidR="00A332E8" w:rsidRPr="00344D9E">
        <w:trPr>
          <w:trHeight w:val="578"/>
        </w:trPr>
        <w:tc>
          <w:tcPr>
            <w:tcW w:w="829"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1.2.</w:t>
            </w:r>
          </w:p>
        </w:tc>
        <w:tc>
          <w:tcPr>
            <w:tcW w:w="9165" w:type="dxa"/>
            <w:tcBorders>
              <w:top w:val="nil"/>
              <w:left w:val="nil"/>
              <w:bottom w:val="nil"/>
              <w:right w:val="nil"/>
              <w:tl2br w:val="nil"/>
              <w:tr2bl w:val="nil"/>
            </w:tcBorders>
            <w:shd w:val="clear" w:color="auto" w:fill="auto"/>
          </w:tcPr>
          <w:p w:rsidR="00A332E8" w:rsidRPr="00344D9E" w:rsidRDefault="00A42205" w:rsidP="004801CD">
            <w:pPr>
              <w:widowControl w:val="0"/>
              <w:rPr>
                <w:color w:val="auto"/>
                <w:sz w:val="28"/>
              </w:rPr>
            </w:pPr>
            <w:r w:rsidRPr="00344D9E">
              <w:rPr>
                <w:color w:val="auto"/>
                <w:sz w:val="28"/>
              </w:rPr>
              <w:t xml:space="preserve">Связь с </w:t>
            </w:r>
            <w:r w:rsidR="00344D9E" w:rsidRPr="00344D9E">
              <w:rPr>
                <w:color w:val="auto"/>
                <w:sz w:val="28"/>
              </w:rPr>
              <w:t>муниципальной программой</w:t>
            </w:r>
            <w:r w:rsidR="00B513C7">
              <w:rPr>
                <w:color w:val="auto"/>
                <w:sz w:val="28"/>
              </w:rPr>
              <w:t>Старостаничного</w:t>
            </w:r>
            <w:r w:rsidR="004801CD">
              <w:rPr>
                <w:color w:val="auto"/>
                <w:sz w:val="28"/>
              </w:rPr>
              <w:t xml:space="preserve"> сельского поселения</w:t>
            </w:r>
          </w:p>
        </w:tc>
        <w:tc>
          <w:tcPr>
            <w:tcW w:w="708" w:type="dxa"/>
            <w:tcBorders>
              <w:top w:val="nil"/>
              <w:left w:val="nil"/>
              <w:bottom w:val="nil"/>
              <w:right w:val="nil"/>
              <w:tl2br w:val="nil"/>
              <w:tr2bl w:val="nil"/>
            </w:tcBorders>
            <w:shd w:val="clear" w:color="auto" w:fill="auto"/>
          </w:tcPr>
          <w:p w:rsidR="00A332E8" w:rsidRPr="00344D9E" w:rsidRDefault="00A42205">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A332E8" w:rsidRPr="00344D9E" w:rsidRDefault="00344D9E">
            <w:pPr>
              <w:widowControl w:val="0"/>
              <w:rPr>
                <w:color w:val="auto"/>
                <w:sz w:val="28"/>
              </w:rPr>
            </w:pPr>
            <w:r w:rsidRPr="00344D9E">
              <w:rPr>
                <w:color w:val="auto"/>
                <w:sz w:val="28"/>
              </w:rPr>
              <w:t>муниципальная программа</w:t>
            </w:r>
            <w:r w:rsidR="00B513C7">
              <w:rPr>
                <w:color w:val="auto"/>
                <w:sz w:val="28"/>
              </w:rPr>
              <w:t>Старостаничного</w:t>
            </w:r>
            <w:r w:rsidR="004801CD">
              <w:rPr>
                <w:color w:val="auto"/>
                <w:sz w:val="28"/>
              </w:rPr>
              <w:t xml:space="preserve"> сельского поселения</w:t>
            </w:r>
          </w:p>
          <w:p w:rsidR="00A332E8" w:rsidRPr="00344D9E" w:rsidRDefault="00A42205" w:rsidP="003D3224">
            <w:pPr>
              <w:widowControl w:val="0"/>
              <w:rPr>
                <w:color w:val="auto"/>
                <w:sz w:val="28"/>
              </w:rPr>
            </w:pPr>
            <w:r w:rsidRPr="00344D9E">
              <w:rPr>
                <w:color w:val="auto"/>
                <w:sz w:val="28"/>
              </w:rPr>
              <w:t>«</w:t>
            </w:r>
            <w:r w:rsidR="000919DD" w:rsidRPr="000919DD">
              <w:rPr>
                <w:color w:val="auto"/>
                <w:sz w:val="28"/>
              </w:rPr>
              <w:t>Энергосбережение и повышение энергетической эффективности</w:t>
            </w:r>
            <w:r w:rsidRPr="00344D9E">
              <w:rPr>
                <w:color w:val="auto"/>
                <w:sz w:val="28"/>
              </w:rPr>
              <w:t>»</w:t>
            </w:r>
          </w:p>
        </w:tc>
      </w:tr>
    </w:tbl>
    <w:p w:rsidR="00A332E8" w:rsidRPr="00344D9E" w:rsidRDefault="00A332E8">
      <w:pPr>
        <w:widowControl w:val="0"/>
        <w:jc w:val="center"/>
        <w:outlineLvl w:val="2"/>
        <w:rPr>
          <w:color w:val="auto"/>
          <w:sz w:val="28"/>
        </w:rPr>
      </w:pPr>
    </w:p>
    <w:p w:rsidR="00A332E8" w:rsidRPr="00344D9E" w:rsidRDefault="00A42205">
      <w:pPr>
        <w:pStyle w:val="aff3"/>
        <w:widowControl w:val="0"/>
        <w:spacing w:after="0" w:line="240" w:lineRule="auto"/>
        <w:ind w:left="0"/>
        <w:jc w:val="center"/>
        <w:outlineLvl w:val="2"/>
        <w:rPr>
          <w:rFonts w:ascii="Times New Roman" w:hAnsi="Times New Roman"/>
          <w:color w:val="auto"/>
          <w:sz w:val="28"/>
        </w:rPr>
      </w:pPr>
      <w:r w:rsidRPr="00344D9E">
        <w:rPr>
          <w:rFonts w:ascii="Times New Roman" w:hAnsi="Times New Roman"/>
          <w:color w:val="auto"/>
          <w:sz w:val="28"/>
        </w:rPr>
        <w:t>2. Показатели комплекса процессных мероприятий</w:t>
      </w:r>
    </w:p>
    <w:p w:rsidR="00A332E8" w:rsidRPr="00344D9E" w:rsidRDefault="00A332E8">
      <w:pPr>
        <w:pStyle w:val="aff3"/>
        <w:widowControl w:val="0"/>
        <w:spacing w:after="0" w:line="240" w:lineRule="auto"/>
        <w:ind w:left="0"/>
        <w:jc w:val="center"/>
        <w:outlineLvl w:val="2"/>
        <w:rPr>
          <w:rFonts w:ascii="Times New Roman" w:hAnsi="Times New Roman"/>
          <w:color w:val="auto"/>
          <w:sz w:val="28"/>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A332E8" w:rsidRPr="00344D9E">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w:t>
            </w:r>
            <w:r w:rsidRPr="00344D9E">
              <w:rPr>
                <w:color w:val="auto"/>
                <w:sz w:val="24"/>
              </w:rPr>
              <w:br/>
              <w:t>п/п</w:t>
            </w:r>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Признак возрастания/</w:t>
            </w:r>
          </w:p>
          <w:p w:rsidR="00A332E8" w:rsidRPr="00344D9E" w:rsidRDefault="00A42205">
            <w:pPr>
              <w:widowControl w:val="0"/>
              <w:jc w:val="center"/>
              <w:rPr>
                <w:color w:val="auto"/>
                <w:sz w:val="24"/>
              </w:rPr>
            </w:pPr>
            <w:r w:rsidRPr="00344D9E">
              <w:rPr>
                <w:color w:val="auto"/>
                <w:sz w:val="24"/>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Единица измерения </w:t>
            </w:r>
          </w:p>
          <w:p w:rsidR="00A332E8" w:rsidRPr="00344D9E" w:rsidRDefault="00A42205">
            <w:pPr>
              <w:widowControl w:val="0"/>
              <w:jc w:val="center"/>
              <w:rPr>
                <w:color w:val="auto"/>
                <w:sz w:val="24"/>
              </w:rPr>
            </w:pPr>
            <w:r w:rsidRPr="00344D9E">
              <w:rPr>
                <w:color w:val="auto"/>
                <w:sz w:val="24"/>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 xml:space="preserve">Ответственный </w:t>
            </w:r>
          </w:p>
          <w:p w:rsidR="00A332E8" w:rsidRPr="00344D9E" w:rsidRDefault="00A42205">
            <w:pPr>
              <w:widowControl w:val="0"/>
              <w:jc w:val="center"/>
              <w:rPr>
                <w:color w:val="auto"/>
                <w:sz w:val="24"/>
              </w:rPr>
            </w:pPr>
            <w:r w:rsidRPr="00344D9E">
              <w:rPr>
                <w:color w:val="auto"/>
                <w:sz w:val="24"/>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Информационная система</w:t>
            </w:r>
          </w:p>
        </w:tc>
      </w:tr>
      <w:tr w:rsidR="00A332E8" w:rsidRPr="00344D9E">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1528" w:type="dxa"/>
            <w:tcBorders>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jc w:val="center"/>
              <w:rPr>
                <w:color w:val="auto"/>
                <w:sz w:val="24"/>
              </w:rPr>
            </w:pPr>
            <w:r w:rsidRPr="00344D9E">
              <w:rPr>
                <w:color w:val="auto"/>
                <w:sz w:val="24"/>
              </w:rPr>
              <w:t>2030</w:t>
            </w:r>
          </w:p>
          <w:p w:rsidR="00A332E8" w:rsidRPr="00344D9E" w:rsidRDefault="00A42205">
            <w:pPr>
              <w:jc w:val="center"/>
              <w:rPr>
                <w:color w:val="auto"/>
                <w:sz w:val="24"/>
              </w:rPr>
            </w:pPr>
            <w:r w:rsidRPr="00344D9E">
              <w:rPr>
                <w:color w:val="auto"/>
                <w:sz w:val="24"/>
              </w:rPr>
              <w:t>(</w:t>
            </w:r>
            <w:proofErr w:type="spellStart"/>
            <w:r w:rsidRPr="00344D9E">
              <w:rPr>
                <w:color w:val="auto"/>
                <w:sz w:val="24"/>
              </w:rPr>
              <w:t>справочно</w:t>
            </w:r>
            <w:proofErr w:type="spellEnd"/>
            <w:r w:rsidRPr="00344D9E">
              <w:rPr>
                <w:color w:val="auto"/>
                <w:sz w:val="24"/>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332E8">
            <w:pPr>
              <w:rPr>
                <w:color w:val="auto"/>
              </w:rPr>
            </w:pPr>
          </w:p>
        </w:tc>
      </w:tr>
    </w:tbl>
    <w:p w:rsidR="00A332E8" w:rsidRPr="00344D9E" w:rsidRDefault="00A332E8">
      <w:pPr>
        <w:rPr>
          <w:color w:val="auto"/>
          <w:sz w:val="2"/>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A332E8" w:rsidRPr="00344D9E">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13</w:t>
            </w:r>
          </w:p>
        </w:tc>
      </w:tr>
      <w:tr w:rsidR="00A332E8" w:rsidRPr="00344D9E">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0919DD" w:rsidRDefault="008B6221" w:rsidP="008B6221">
            <w:pPr>
              <w:pStyle w:val="aff3"/>
              <w:spacing w:after="0" w:line="240" w:lineRule="auto"/>
              <w:ind w:left="0"/>
              <w:jc w:val="center"/>
              <w:rPr>
                <w:rFonts w:ascii="Times New Roman" w:hAnsi="Times New Roman"/>
                <w:color w:val="auto"/>
                <w:sz w:val="24"/>
              </w:rPr>
            </w:pPr>
            <w:r w:rsidRPr="000919DD">
              <w:rPr>
                <w:rFonts w:ascii="Times New Roman" w:hAnsi="Times New Roman"/>
                <w:color w:val="auto"/>
                <w:sz w:val="24"/>
              </w:rPr>
              <w:t>1. Задача комплекса процессных мероприятий «</w:t>
            </w:r>
            <w:r w:rsidR="000919DD">
              <w:rPr>
                <w:rFonts w:ascii="Times New Roman" w:hAnsi="Times New Roman"/>
                <w:color w:val="auto"/>
                <w:sz w:val="24"/>
              </w:rPr>
              <w:t>П</w:t>
            </w:r>
            <w:r w:rsidR="00F50739">
              <w:rPr>
                <w:rFonts w:ascii="Times New Roman" w:hAnsi="Times New Roman"/>
                <w:color w:val="auto"/>
                <w:sz w:val="24"/>
              </w:rPr>
              <w:t>овышена доля</w:t>
            </w:r>
            <w:r w:rsidR="000919DD" w:rsidRPr="000919DD">
              <w:rPr>
                <w:rFonts w:ascii="Times New Roman" w:hAnsi="Times New Roman"/>
                <w:color w:val="auto"/>
                <w:sz w:val="24"/>
              </w:rPr>
              <w:t xml:space="preserve"> освещенности улиц населенных пунктов Старостаничного сельского поселения</w:t>
            </w:r>
            <w:r w:rsidRPr="000919DD">
              <w:rPr>
                <w:rFonts w:ascii="Times New Roman" w:hAnsi="Times New Roman"/>
                <w:color w:val="auto"/>
                <w:sz w:val="24"/>
              </w:rPr>
              <w:t>»</w:t>
            </w:r>
          </w:p>
        </w:tc>
      </w:tr>
      <w:tr w:rsidR="00A332E8" w:rsidRPr="00344D9E" w:rsidTr="000919DD">
        <w:trPr>
          <w:trHeight w:val="191"/>
        </w:trPr>
        <w:tc>
          <w:tcPr>
            <w:tcW w:w="792" w:type="dxa"/>
            <w:tcBorders>
              <w:left w:val="single" w:sz="4" w:space="0" w:color="000000"/>
              <w:bottom w:val="single" w:sz="4" w:space="0" w:color="auto"/>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1.</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rsidR="00A332E8" w:rsidRPr="00344D9E" w:rsidRDefault="000919DD" w:rsidP="003D3224">
            <w:pPr>
              <w:rPr>
                <w:i/>
                <w:color w:val="auto"/>
                <w:sz w:val="24"/>
              </w:rPr>
            </w:pPr>
            <w:r w:rsidRPr="000919DD">
              <w:rPr>
                <w:color w:val="auto"/>
                <w:sz w:val="24"/>
              </w:rPr>
              <w:t>Количество разработанной проектно-сметной документации на реконструкцию и капитальный ремонт объектов электрических сетей</w:t>
            </w:r>
          </w:p>
        </w:tc>
        <w:tc>
          <w:tcPr>
            <w:tcW w:w="1480" w:type="dxa"/>
            <w:tcBorders>
              <w:left w:val="single" w:sz="4" w:space="0" w:color="000000"/>
              <w:bottom w:val="single" w:sz="4" w:space="0" w:color="auto"/>
              <w:right w:val="single" w:sz="4" w:space="0" w:color="000000"/>
            </w:tcBorders>
            <w:tcMar>
              <w:left w:w="75" w:type="dxa"/>
              <w:right w:w="75" w:type="dxa"/>
            </w:tcMar>
          </w:tcPr>
          <w:p w:rsidR="00A332E8" w:rsidRPr="00344D9E" w:rsidRDefault="00A42205">
            <w:pPr>
              <w:widowControl w:val="0"/>
              <w:jc w:val="center"/>
              <w:rPr>
                <w:color w:val="auto"/>
                <w:sz w:val="24"/>
              </w:rPr>
            </w:pPr>
            <w:r w:rsidRPr="00344D9E">
              <w:rPr>
                <w:color w:val="auto"/>
                <w:sz w:val="24"/>
              </w:rPr>
              <w:t>возрастание</w:t>
            </w:r>
          </w:p>
        </w:tc>
        <w:tc>
          <w:tcPr>
            <w:tcW w:w="1868" w:type="dxa"/>
            <w:tcBorders>
              <w:left w:val="single" w:sz="4" w:space="0" w:color="000000"/>
              <w:bottom w:val="single" w:sz="4" w:space="0" w:color="auto"/>
              <w:right w:val="single" w:sz="4" w:space="0" w:color="000000"/>
            </w:tcBorders>
            <w:tcMar>
              <w:left w:w="75" w:type="dxa"/>
              <w:right w:w="75" w:type="dxa"/>
            </w:tcMar>
          </w:tcPr>
          <w:p w:rsidR="00A332E8" w:rsidRPr="00344D9E" w:rsidRDefault="003D3224">
            <w:pPr>
              <w:widowControl w:val="0"/>
              <w:jc w:val="center"/>
              <w:rPr>
                <w:color w:val="auto"/>
                <w:sz w:val="24"/>
              </w:rPr>
            </w:pPr>
            <w:r w:rsidRPr="00344D9E">
              <w:rPr>
                <w:color w:val="auto"/>
                <w:sz w:val="24"/>
              </w:rPr>
              <w:t>М</w:t>
            </w:r>
            <w:r w:rsidR="00A42205" w:rsidRPr="00344D9E">
              <w:rPr>
                <w:color w:val="auto"/>
                <w:sz w:val="24"/>
              </w:rPr>
              <w:t>П</w:t>
            </w:r>
          </w:p>
        </w:tc>
        <w:tc>
          <w:tcPr>
            <w:tcW w:w="2070" w:type="dxa"/>
            <w:tcBorders>
              <w:left w:val="single" w:sz="4" w:space="0" w:color="000000"/>
              <w:bottom w:val="single" w:sz="4" w:space="0" w:color="auto"/>
              <w:right w:val="single" w:sz="4" w:space="0" w:color="000000"/>
            </w:tcBorders>
            <w:tcMar>
              <w:left w:w="75" w:type="dxa"/>
              <w:right w:w="75" w:type="dxa"/>
            </w:tcMar>
          </w:tcPr>
          <w:p w:rsidR="00A332E8" w:rsidRPr="00344D9E" w:rsidRDefault="000919DD">
            <w:pPr>
              <w:widowControl w:val="0"/>
              <w:jc w:val="center"/>
              <w:rPr>
                <w:color w:val="auto"/>
                <w:sz w:val="24"/>
              </w:rPr>
            </w:pPr>
            <w:r>
              <w:rPr>
                <w:color w:val="auto"/>
                <w:sz w:val="24"/>
              </w:rPr>
              <w:t>единиц</w:t>
            </w:r>
          </w:p>
        </w:tc>
        <w:tc>
          <w:tcPr>
            <w:tcW w:w="1528" w:type="dxa"/>
            <w:tcBorders>
              <w:left w:val="single" w:sz="4" w:space="0" w:color="000000"/>
              <w:bottom w:val="single" w:sz="4" w:space="0" w:color="auto"/>
              <w:right w:val="single" w:sz="4" w:space="0" w:color="000000"/>
            </w:tcBorders>
            <w:tcMar>
              <w:left w:w="75" w:type="dxa"/>
              <w:right w:w="75" w:type="dxa"/>
            </w:tcMar>
          </w:tcPr>
          <w:p w:rsidR="00A332E8" w:rsidRPr="00344D9E" w:rsidRDefault="000919DD">
            <w:pPr>
              <w:widowControl w:val="0"/>
              <w:jc w:val="center"/>
              <w:rPr>
                <w:color w:val="auto"/>
                <w:sz w:val="24"/>
              </w:rPr>
            </w:pPr>
            <w:r>
              <w:rPr>
                <w:color w:val="auto"/>
                <w:sz w:val="24"/>
              </w:rPr>
              <w:t>0</w:t>
            </w:r>
          </w:p>
        </w:tc>
        <w:tc>
          <w:tcPr>
            <w:tcW w:w="1026" w:type="dxa"/>
            <w:tcBorders>
              <w:left w:val="single" w:sz="4" w:space="0" w:color="000000"/>
              <w:bottom w:val="single" w:sz="4" w:space="0" w:color="auto"/>
              <w:right w:val="single" w:sz="4" w:space="0" w:color="000000"/>
            </w:tcBorders>
            <w:tcMar>
              <w:left w:w="75" w:type="dxa"/>
              <w:right w:w="75" w:type="dxa"/>
            </w:tcMar>
          </w:tcPr>
          <w:p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3</w:t>
            </w:r>
          </w:p>
        </w:tc>
        <w:tc>
          <w:tcPr>
            <w:tcW w:w="986" w:type="dxa"/>
            <w:tcBorders>
              <w:left w:val="single" w:sz="4" w:space="0" w:color="000000"/>
              <w:bottom w:val="single" w:sz="4" w:space="0" w:color="auto"/>
              <w:right w:val="single" w:sz="4" w:space="0" w:color="000000"/>
            </w:tcBorders>
            <w:tcMar>
              <w:left w:w="75" w:type="dxa"/>
              <w:right w:w="75" w:type="dxa"/>
            </w:tcMar>
          </w:tcPr>
          <w:p w:rsidR="00A332E8" w:rsidRPr="00344D9E" w:rsidRDefault="000919DD">
            <w:pPr>
              <w:widowControl w:val="0"/>
              <w:jc w:val="center"/>
              <w:rPr>
                <w:color w:val="auto"/>
                <w:sz w:val="24"/>
              </w:rPr>
            </w:pPr>
            <w:r>
              <w:rPr>
                <w:color w:val="auto"/>
                <w:sz w:val="24"/>
              </w:rPr>
              <w:t>0</w:t>
            </w:r>
          </w:p>
        </w:tc>
        <w:tc>
          <w:tcPr>
            <w:tcW w:w="961" w:type="dxa"/>
            <w:tcBorders>
              <w:left w:val="single" w:sz="4" w:space="0" w:color="000000"/>
              <w:bottom w:val="single" w:sz="4" w:space="0" w:color="auto"/>
              <w:right w:val="single" w:sz="4" w:space="0" w:color="000000"/>
            </w:tcBorders>
            <w:tcMar>
              <w:left w:w="75" w:type="dxa"/>
              <w:right w:w="75" w:type="dxa"/>
            </w:tcMar>
          </w:tcPr>
          <w:p w:rsidR="00A332E8" w:rsidRPr="00344D9E" w:rsidRDefault="000919DD">
            <w:pPr>
              <w:widowControl w:val="0"/>
              <w:jc w:val="center"/>
              <w:rPr>
                <w:color w:val="auto"/>
                <w:sz w:val="24"/>
              </w:rPr>
            </w:pPr>
            <w:r>
              <w:rPr>
                <w:color w:val="auto"/>
                <w:sz w:val="24"/>
              </w:rPr>
              <w:t>0</w:t>
            </w:r>
          </w:p>
        </w:tc>
        <w:tc>
          <w:tcPr>
            <w:tcW w:w="1010" w:type="dxa"/>
            <w:tcBorders>
              <w:left w:val="single" w:sz="4" w:space="0" w:color="000000"/>
              <w:bottom w:val="single" w:sz="4" w:space="0" w:color="auto"/>
              <w:right w:val="single" w:sz="4" w:space="0" w:color="000000"/>
            </w:tcBorders>
            <w:tcMar>
              <w:left w:w="75" w:type="dxa"/>
              <w:right w:w="75" w:type="dxa"/>
            </w:tcMar>
          </w:tcPr>
          <w:p w:rsidR="00A332E8" w:rsidRPr="00344D9E" w:rsidRDefault="000919DD">
            <w:pPr>
              <w:widowControl w:val="0"/>
              <w:jc w:val="center"/>
              <w:rPr>
                <w:color w:val="auto"/>
                <w:sz w:val="24"/>
              </w:rPr>
            </w:pPr>
            <w:r>
              <w:rPr>
                <w:color w:val="auto"/>
                <w:sz w:val="24"/>
              </w:rPr>
              <w:t>0</w:t>
            </w:r>
          </w:p>
        </w:tc>
        <w:tc>
          <w:tcPr>
            <w:tcW w:w="1911" w:type="dxa"/>
            <w:tcBorders>
              <w:left w:val="single" w:sz="4" w:space="0" w:color="000000"/>
              <w:bottom w:val="single" w:sz="4" w:space="0" w:color="auto"/>
              <w:right w:val="single" w:sz="4" w:space="0" w:color="000000"/>
            </w:tcBorders>
            <w:tcMar>
              <w:left w:w="75" w:type="dxa"/>
              <w:right w:w="75" w:type="dxa"/>
            </w:tcMar>
          </w:tcPr>
          <w:p w:rsidR="00A332E8" w:rsidRPr="00344D9E" w:rsidRDefault="000919DD">
            <w:pPr>
              <w:widowControl w:val="0"/>
              <w:jc w:val="center"/>
              <w:rPr>
                <w:color w:val="auto"/>
                <w:sz w:val="24"/>
              </w:rPr>
            </w:pPr>
            <w:r>
              <w:rPr>
                <w:color w:val="auto"/>
                <w:sz w:val="24"/>
              </w:rPr>
              <w:t>0</w:t>
            </w:r>
          </w:p>
        </w:tc>
        <w:tc>
          <w:tcPr>
            <w:tcW w:w="2462" w:type="dxa"/>
            <w:tcBorders>
              <w:left w:val="single" w:sz="4" w:space="0" w:color="000000"/>
              <w:bottom w:val="single" w:sz="4" w:space="0" w:color="auto"/>
              <w:right w:val="single" w:sz="4" w:space="0" w:color="000000"/>
            </w:tcBorders>
            <w:tcMar>
              <w:left w:w="75" w:type="dxa"/>
              <w:right w:w="75" w:type="dxa"/>
            </w:tcMar>
          </w:tcPr>
          <w:p w:rsidR="000919DD" w:rsidRPr="000919DD" w:rsidRDefault="000919DD" w:rsidP="000919DD">
            <w:pPr>
              <w:widowControl w:val="0"/>
              <w:jc w:val="center"/>
              <w:rPr>
                <w:color w:val="auto"/>
                <w:sz w:val="24"/>
                <w:szCs w:val="24"/>
              </w:rPr>
            </w:pPr>
            <w:r w:rsidRPr="000919DD">
              <w:rPr>
                <w:color w:val="auto"/>
                <w:sz w:val="24"/>
                <w:szCs w:val="24"/>
              </w:rPr>
              <w:t xml:space="preserve">Администрация Старостаничного сельского поселения </w:t>
            </w:r>
          </w:p>
          <w:p w:rsidR="00A332E8" w:rsidRPr="008B6221" w:rsidRDefault="000919DD" w:rsidP="000919DD">
            <w:pPr>
              <w:widowControl w:val="0"/>
              <w:jc w:val="center"/>
              <w:rPr>
                <w:color w:val="auto"/>
                <w:sz w:val="24"/>
                <w:szCs w:val="24"/>
              </w:rPr>
            </w:pPr>
            <w:r w:rsidRPr="000919DD">
              <w:rPr>
                <w:color w:val="auto"/>
                <w:sz w:val="24"/>
                <w:szCs w:val="24"/>
              </w:rPr>
              <w:t>Баранова Дарья Сергеевна, ведущий специалист сектора муниципального хозяйства</w:t>
            </w:r>
          </w:p>
        </w:tc>
        <w:tc>
          <w:tcPr>
            <w:tcW w:w="2004" w:type="dxa"/>
            <w:tcBorders>
              <w:left w:val="single" w:sz="4" w:space="0" w:color="000000"/>
              <w:bottom w:val="single" w:sz="4" w:space="0" w:color="auto"/>
              <w:right w:val="single" w:sz="4" w:space="0" w:color="000000"/>
            </w:tcBorders>
            <w:tcMar>
              <w:left w:w="75" w:type="dxa"/>
              <w:right w:w="75" w:type="dxa"/>
            </w:tcMar>
          </w:tcPr>
          <w:p w:rsidR="00A332E8" w:rsidRPr="00344D9E" w:rsidRDefault="00F50739">
            <w:pPr>
              <w:widowControl w:val="0"/>
              <w:jc w:val="center"/>
              <w:rPr>
                <w:color w:val="auto"/>
                <w:sz w:val="24"/>
              </w:rPr>
            </w:pPr>
            <w:r>
              <w:rPr>
                <w:color w:val="auto"/>
                <w:sz w:val="24"/>
              </w:rPr>
              <w:t>отсутствует</w:t>
            </w:r>
          </w:p>
        </w:tc>
      </w:tr>
      <w:tr w:rsidR="000919DD" w:rsidRPr="00344D9E" w:rsidTr="000919DD">
        <w:trPr>
          <w:trHeight w:val="191"/>
        </w:trPr>
        <w:tc>
          <w:tcPr>
            <w:tcW w:w="792"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pPr>
              <w:widowControl w:val="0"/>
              <w:jc w:val="center"/>
              <w:rPr>
                <w:color w:val="auto"/>
                <w:sz w:val="24"/>
              </w:rPr>
            </w:pPr>
            <w:r>
              <w:rPr>
                <w:color w:val="auto"/>
                <w:sz w:val="24"/>
              </w:rPr>
              <w:t>2.</w:t>
            </w:r>
          </w:p>
        </w:tc>
        <w:tc>
          <w:tcPr>
            <w:tcW w:w="3448" w:type="dxa"/>
            <w:tcBorders>
              <w:top w:val="single" w:sz="4" w:space="0" w:color="auto"/>
              <w:left w:val="single" w:sz="4" w:space="0" w:color="000000"/>
              <w:bottom w:val="single" w:sz="4" w:space="0" w:color="000000"/>
              <w:right w:val="single" w:sz="4" w:space="0" w:color="000000"/>
            </w:tcBorders>
            <w:shd w:val="clear" w:color="auto" w:fill="auto"/>
            <w:tcMar>
              <w:left w:w="75" w:type="dxa"/>
              <w:right w:w="75" w:type="dxa"/>
            </w:tcMar>
          </w:tcPr>
          <w:p w:rsidR="000919DD" w:rsidRPr="00344D9E" w:rsidRDefault="000919DD">
            <w:pPr>
              <w:rPr>
                <w:color w:val="auto"/>
                <w:sz w:val="24"/>
              </w:rPr>
            </w:pPr>
            <w:r w:rsidRPr="000919DD">
              <w:rPr>
                <w:color w:val="auto"/>
                <w:sz w:val="24"/>
              </w:rPr>
              <w:t>Протяженность реконструированных и восстановленных электрических сетей</w:t>
            </w:r>
          </w:p>
        </w:tc>
        <w:tc>
          <w:tcPr>
            <w:tcW w:w="1480"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rsidP="00700198">
            <w:pPr>
              <w:widowControl w:val="0"/>
              <w:jc w:val="center"/>
              <w:rPr>
                <w:color w:val="auto"/>
                <w:sz w:val="24"/>
              </w:rPr>
            </w:pPr>
            <w:r w:rsidRPr="00344D9E">
              <w:rPr>
                <w:color w:val="auto"/>
                <w:sz w:val="24"/>
              </w:rPr>
              <w:t>возрастание</w:t>
            </w:r>
          </w:p>
        </w:tc>
        <w:tc>
          <w:tcPr>
            <w:tcW w:w="1868"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rsidP="00700198">
            <w:pPr>
              <w:widowControl w:val="0"/>
              <w:jc w:val="center"/>
              <w:rPr>
                <w:color w:val="auto"/>
                <w:sz w:val="24"/>
              </w:rPr>
            </w:pPr>
            <w:r w:rsidRPr="00344D9E">
              <w:rPr>
                <w:color w:val="auto"/>
                <w:sz w:val="24"/>
              </w:rPr>
              <w:t>МП</w:t>
            </w:r>
          </w:p>
        </w:tc>
        <w:tc>
          <w:tcPr>
            <w:tcW w:w="2070"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rsidP="00700198">
            <w:pPr>
              <w:widowControl w:val="0"/>
              <w:jc w:val="center"/>
              <w:rPr>
                <w:color w:val="auto"/>
                <w:sz w:val="24"/>
              </w:rPr>
            </w:pPr>
            <w:r>
              <w:rPr>
                <w:color w:val="auto"/>
                <w:sz w:val="24"/>
              </w:rPr>
              <w:t>км.</w:t>
            </w:r>
          </w:p>
        </w:tc>
        <w:tc>
          <w:tcPr>
            <w:tcW w:w="1528"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Default="000919DD">
            <w:pPr>
              <w:widowControl w:val="0"/>
              <w:jc w:val="center"/>
              <w:rPr>
                <w:color w:val="auto"/>
                <w:sz w:val="24"/>
              </w:rPr>
            </w:pPr>
            <w:r>
              <w:rPr>
                <w:color w:val="auto"/>
                <w:sz w:val="24"/>
              </w:rPr>
              <w:t>1</w:t>
            </w:r>
          </w:p>
        </w:tc>
        <w:tc>
          <w:tcPr>
            <w:tcW w:w="1026"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rsidP="003D3224">
            <w:pPr>
              <w:widowControl w:val="0"/>
              <w:jc w:val="center"/>
              <w:rPr>
                <w:color w:val="auto"/>
                <w:sz w:val="24"/>
              </w:rPr>
            </w:pPr>
            <w:r>
              <w:rPr>
                <w:color w:val="auto"/>
                <w:sz w:val="24"/>
              </w:rPr>
              <w:t>2023</w:t>
            </w:r>
          </w:p>
        </w:tc>
        <w:tc>
          <w:tcPr>
            <w:tcW w:w="986"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Default="000919DD">
            <w:pPr>
              <w:widowControl w:val="0"/>
              <w:jc w:val="center"/>
              <w:rPr>
                <w:color w:val="auto"/>
                <w:sz w:val="24"/>
              </w:rPr>
            </w:pPr>
            <w:r>
              <w:rPr>
                <w:color w:val="auto"/>
                <w:sz w:val="24"/>
              </w:rPr>
              <w:t>1</w:t>
            </w:r>
          </w:p>
        </w:tc>
        <w:tc>
          <w:tcPr>
            <w:tcW w:w="961"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Default="000919DD">
            <w:pPr>
              <w:widowControl w:val="0"/>
              <w:jc w:val="center"/>
              <w:rPr>
                <w:color w:val="auto"/>
                <w:sz w:val="24"/>
              </w:rPr>
            </w:pPr>
            <w:r>
              <w:rPr>
                <w:color w:val="auto"/>
                <w:sz w:val="24"/>
              </w:rPr>
              <w:t>0</w:t>
            </w:r>
          </w:p>
        </w:tc>
        <w:tc>
          <w:tcPr>
            <w:tcW w:w="1010"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pPr>
              <w:widowControl w:val="0"/>
              <w:jc w:val="center"/>
              <w:rPr>
                <w:color w:val="auto"/>
                <w:sz w:val="24"/>
              </w:rPr>
            </w:pPr>
            <w:r>
              <w:rPr>
                <w:color w:val="auto"/>
                <w:sz w:val="24"/>
              </w:rPr>
              <w:t>0</w:t>
            </w:r>
          </w:p>
        </w:tc>
        <w:tc>
          <w:tcPr>
            <w:tcW w:w="1911"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0919DD">
            <w:pPr>
              <w:widowControl w:val="0"/>
              <w:jc w:val="center"/>
              <w:rPr>
                <w:color w:val="auto"/>
                <w:sz w:val="24"/>
              </w:rPr>
            </w:pPr>
            <w:r>
              <w:rPr>
                <w:color w:val="auto"/>
                <w:sz w:val="24"/>
              </w:rPr>
              <w:t>0</w:t>
            </w:r>
          </w:p>
        </w:tc>
        <w:tc>
          <w:tcPr>
            <w:tcW w:w="2462"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0919DD" w:rsidRDefault="000919DD" w:rsidP="00700198">
            <w:pPr>
              <w:widowControl w:val="0"/>
              <w:jc w:val="center"/>
              <w:rPr>
                <w:color w:val="auto"/>
                <w:sz w:val="24"/>
                <w:szCs w:val="24"/>
              </w:rPr>
            </w:pPr>
            <w:r w:rsidRPr="000919DD">
              <w:rPr>
                <w:color w:val="auto"/>
                <w:sz w:val="24"/>
                <w:szCs w:val="24"/>
              </w:rPr>
              <w:t xml:space="preserve">Администрация Старостаничного сельского поселения </w:t>
            </w:r>
          </w:p>
          <w:p w:rsidR="000919DD" w:rsidRPr="008B6221" w:rsidRDefault="000919DD" w:rsidP="00700198">
            <w:pPr>
              <w:widowControl w:val="0"/>
              <w:jc w:val="center"/>
              <w:rPr>
                <w:color w:val="auto"/>
                <w:sz w:val="24"/>
                <w:szCs w:val="24"/>
              </w:rPr>
            </w:pPr>
            <w:r w:rsidRPr="000919DD">
              <w:rPr>
                <w:color w:val="auto"/>
                <w:sz w:val="24"/>
                <w:szCs w:val="24"/>
              </w:rPr>
              <w:t>Баранова Дарья Сергеевна, ведущий специалист сектора муниципального хозяйства</w:t>
            </w:r>
          </w:p>
        </w:tc>
        <w:tc>
          <w:tcPr>
            <w:tcW w:w="2004" w:type="dxa"/>
            <w:tcBorders>
              <w:top w:val="single" w:sz="4" w:space="0" w:color="auto"/>
              <w:left w:val="single" w:sz="4" w:space="0" w:color="000000"/>
              <w:bottom w:val="single" w:sz="4" w:space="0" w:color="000000"/>
              <w:right w:val="single" w:sz="4" w:space="0" w:color="000000"/>
            </w:tcBorders>
            <w:tcMar>
              <w:left w:w="75" w:type="dxa"/>
              <w:right w:w="75" w:type="dxa"/>
            </w:tcMar>
          </w:tcPr>
          <w:p w:rsidR="000919DD" w:rsidRPr="00344D9E" w:rsidRDefault="00F50739" w:rsidP="00700198">
            <w:pPr>
              <w:widowControl w:val="0"/>
              <w:jc w:val="center"/>
              <w:rPr>
                <w:color w:val="auto"/>
                <w:sz w:val="24"/>
              </w:rPr>
            </w:pPr>
            <w:r>
              <w:rPr>
                <w:color w:val="auto"/>
                <w:sz w:val="24"/>
              </w:rPr>
              <w:t>отсутствует</w:t>
            </w:r>
          </w:p>
        </w:tc>
      </w:tr>
    </w:tbl>
    <w:p w:rsidR="00A332E8" w:rsidRPr="00344D9E" w:rsidRDefault="00A332E8">
      <w:pPr>
        <w:widowControl w:val="0"/>
        <w:ind w:firstLine="709"/>
        <w:jc w:val="both"/>
        <w:outlineLvl w:val="2"/>
        <w:rPr>
          <w:color w:val="auto"/>
          <w:sz w:val="28"/>
        </w:rPr>
      </w:pPr>
    </w:p>
    <w:p w:rsidR="00A332E8" w:rsidRPr="00344D9E" w:rsidRDefault="00A42205">
      <w:pPr>
        <w:ind w:firstLine="709"/>
        <w:jc w:val="both"/>
        <w:rPr>
          <w:color w:val="auto"/>
          <w:sz w:val="28"/>
        </w:rPr>
      </w:pPr>
      <w:r w:rsidRPr="00344D9E">
        <w:rPr>
          <w:color w:val="auto"/>
          <w:sz w:val="28"/>
        </w:rPr>
        <w:t>Примечание.</w:t>
      </w:r>
    </w:p>
    <w:p w:rsidR="00A332E8" w:rsidRPr="00344D9E" w:rsidRDefault="00A42205">
      <w:pPr>
        <w:ind w:firstLine="709"/>
        <w:jc w:val="both"/>
        <w:rPr>
          <w:color w:val="auto"/>
          <w:sz w:val="28"/>
        </w:rPr>
      </w:pPr>
      <w:r w:rsidRPr="00344D9E">
        <w:rPr>
          <w:color w:val="auto"/>
          <w:sz w:val="28"/>
        </w:rPr>
        <w:t>Список используемых сокращений:</w:t>
      </w:r>
    </w:p>
    <w:p w:rsidR="00A332E8" w:rsidRPr="00344D9E" w:rsidRDefault="003D3224" w:rsidP="003D3224">
      <w:pPr>
        <w:ind w:firstLine="709"/>
        <w:jc w:val="both"/>
        <w:rPr>
          <w:color w:val="auto"/>
          <w:sz w:val="28"/>
        </w:rPr>
      </w:pPr>
      <w:r w:rsidRPr="00344D9E">
        <w:rPr>
          <w:color w:val="auto"/>
          <w:sz w:val="28"/>
        </w:rPr>
        <w:t>М</w:t>
      </w:r>
      <w:r w:rsidR="00A42205" w:rsidRPr="00344D9E">
        <w:rPr>
          <w:color w:val="auto"/>
          <w:sz w:val="28"/>
        </w:rPr>
        <w:t xml:space="preserve">П − </w:t>
      </w:r>
      <w:r w:rsidRPr="00344D9E">
        <w:rPr>
          <w:color w:val="auto"/>
          <w:sz w:val="28"/>
        </w:rPr>
        <w:t xml:space="preserve">муниципальная  программа </w:t>
      </w:r>
      <w:r w:rsidR="00B513C7">
        <w:rPr>
          <w:color w:val="auto"/>
          <w:sz w:val="28"/>
        </w:rPr>
        <w:t>Старостаничного</w:t>
      </w:r>
      <w:r w:rsidR="00A75357">
        <w:rPr>
          <w:color w:val="auto"/>
          <w:sz w:val="28"/>
        </w:rPr>
        <w:t xml:space="preserve"> сельского поселения</w:t>
      </w:r>
      <w:r w:rsidR="00A42205" w:rsidRPr="00344D9E">
        <w:rPr>
          <w:color w:val="auto"/>
          <w:sz w:val="28"/>
        </w:rPr>
        <w:t>;</w:t>
      </w:r>
    </w:p>
    <w:p w:rsidR="00A332E8" w:rsidRPr="00344D9E" w:rsidRDefault="00A42205">
      <w:pPr>
        <w:ind w:firstLine="709"/>
        <w:jc w:val="both"/>
        <w:rPr>
          <w:color w:val="auto"/>
          <w:sz w:val="28"/>
        </w:rPr>
      </w:pPr>
      <w:r w:rsidRPr="00344D9E">
        <w:rPr>
          <w:color w:val="auto"/>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A332E8" w:rsidRPr="00C712D6" w:rsidRDefault="00A42205">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A332E8" w:rsidRPr="00C712D6" w:rsidRDefault="00A332E8">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A332E8" w:rsidRPr="00C712D6">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widowControl w:val="0"/>
              <w:jc w:val="center"/>
              <w:outlineLvl w:val="2"/>
              <w:rPr>
                <w:sz w:val="24"/>
              </w:rPr>
            </w:pPr>
            <w:r w:rsidRPr="00C712D6">
              <w:rPr>
                <w:sz w:val="24"/>
              </w:rPr>
              <w:t>№ п/п</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widowControl w:val="0"/>
              <w:jc w:val="center"/>
              <w:outlineLvl w:val="2"/>
              <w:rPr>
                <w:sz w:val="24"/>
              </w:rPr>
            </w:pPr>
            <w:r w:rsidRPr="00C712D6">
              <w:rPr>
                <w:sz w:val="24"/>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widowControl w:val="0"/>
              <w:jc w:val="center"/>
              <w:outlineLvl w:val="2"/>
              <w:rPr>
                <w:sz w:val="24"/>
              </w:rPr>
            </w:pPr>
            <w:r w:rsidRPr="00C712D6">
              <w:rPr>
                <w:sz w:val="24"/>
              </w:rPr>
              <w:t xml:space="preserve">Единица измерения </w:t>
            </w:r>
            <w:r w:rsidRPr="00C712D6">
              <w:rPr>
                <w:sz w:val="24"/>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outlineLvl w:val="2"/>
              <w:rPr>
                <w:sz w:val="24"/>
              </w:rPr>
            </w:pPr>
            <w:r w:rsidRPr="00C712D6">
              <w:rPr>
                <w:sz w:val="24"/>
              </w:rPr>
              <w:t>Значение результата по годам реализации</w:t>
            </w:r>
          </w:p>
        </w:tc>
      </w:tr>
      <w:tr w:rsidR="00D749D4" w:rsidRPr="00C712D6">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D749D4" w:rsidRPr="00C712D6" w:rsidRDefault="00D749D4"/>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rsidR="00D749D4" w:rsidRPr="00C712D6" w:rsidRDefault="00D749D4"/>
        </w:tc>
        <w:tc>
          <w:tcPr>
            <w:tcW w:w="2807" w:type="dxa"/>
            <w:vMerge/>
            <w:tcBorders>
              <w:top w:val="single" w:sz="4" w:space="0" w:color="000000"/>
              <w:left w:val="single" w:sz="4" w:space="0" w:color="000000"/>
              <w:bottom w:val="single" w:sz="4" w:space="0" w:color="000000"/>
              <w:right w:val="single" w:sz="4" w:space="0" w:color="000000"/>
            </w:tcBorders>
          </w:tcPr>
          <w:p w:rsidR="00D749D4" w:rsidRPr="00C712D6" w:rsidRDefault="00D749D4"/>
        </w:tc>
        <w:tc>
          <w:tcPr>
            <w:tcW w:w="4487" w:type="dxa"/>
            <w:vMerge/>
            <w:tcBorders>
              <w:top w:val="single" w:sz="4" w:space="0" w:color="000000"/>
              <w:left w:val="single" w:sz="4" w:space="0" w:color="000000"/>
              <w:bottom w:val="single" w:sz="4" w:space="0" w:color="000000"/>
              <w:right w:val="single" w:sz="4" w:space="0" w:color="000000"/>
            </w:tcBorders>
          </w:tcPr>
          <w:p w:rsidR="00D749D4" w:rsidRPr="00C712D6" w:rsidRDefault="00D749D4"/>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D749D4" w:rsidRPr="00C712D6" w:rsidRDefault="00D749D4"/>
        </w:tc>
        <w:tc>
          <w:tcPr>
            <w:tcW w:w="1746" w:type="dxa"/>
            <w:tcBorders>
              <w:top w:val="single" w:sz="4" w:space="0" w:color="000000"/>
              <w:left w:val="single" w:sz="4" w:space="0" w:color="000000"/>
              <w:bottom w:val="single" w:sz="4" w:space="0" w:color="000000"/>
              <w:right w:val="single" w:sz="4" w:space="0" w:color="000000"/>
            </w:tcBorders>
          </w:tcPr>
          <w:p w:rsidR="00D749D4" w:rsidRPr="00C712D6" w:rsidRDefault="00D749D4">
            <w:pPr>
              <w:widowControl w:val="0"/>
              <w:jc w:val="center"/>
              <w:outlineLvl w:val="2"/>
              <w:rPr>
                <w:sz w:val="24"/>
              </w:rPr>
            </w:pPr>
            <w:r w:rsidRPr="00C712D6">
              <w:rPr>
                <w:sz w:val="24"/>
              </w:rPr>
              <w:t>значение</w:t>
            </w:r>
          </w:p>
        </w:tc>
        <w:tc>
          <w:tcPr>
            <w:tcW w:w="929" w:type="dxa"/>
            <w:tcBorders>
              <w:top w:val="single" w:sz="4" w:space="0" w:color="000000"/>
              <w:left w:val="single" w:sz="4" w:space="0" w:color="000000"/>
              <w:bottom w:val="single" w:sz="4" w:space="0" w:color="000000"/>
              <w:right w:val="single" w:sz="4" w:space="0" w:color="000000"/>
            </w:tcBorders>
          </w:tcPr>
          <w:p w:rsidR="00D749D4" w:rsidRPr="00C712D6" w:rsidRDefault="00D749D4">
            <w:pPr>
              <w:widowControl w:val="0"/>
              <w:jc w:val="center"/>
              <w:outlineLvl w:val="2"/>
              <w:rPr>
                <w:sz w:val="24"/>
              </w:rPr>
            </w:pPr>
            <w:r w:rsidRPr="00C712D6">
              <w:rPr>
                <w:sz w:val="24"/>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D749D4" w:rsidRPr="00344D9E" w:rsidRDefault="00D749D4" w:rsidP="00700198">
            <w:pPr>
              <w:widowControl w:val="0"/>
              <w:jc w:val="center"/>
              <w:rPr>
                <w:color w:val="auto"/>
                <w:sz w:val="24"/>
              </w:rPr>
            </w:pPr>
            <w:r w:rsidRPr="00344D9E">
              <w:rPr>
                <w:color w:val="auto"/>
                <w:sz w:val="24"/>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D749D4" w:rsidRPr="00344D9E" w:rsidRDefault="00D749D4" w:rsidP="00700198">
            <w:pPr>
              <w:widowControl w:val="0"/>
              <w:jc w:val="center"/>
              <w:rPr>
                <w:color w:val="auto"/>
                <w:sz w:val="24"/>
              </w:rPr>
            </w:pPr>
            <w:r w:rsidRPr="00344D9E">
              <w:rPr>
                <w:color w:val="auto"/>
                <w:sz w:val="24"/>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D749D4" w:rsidRPr="00344D9E" w:rsidRDefault="00D749D4" w:rsidP="00700198">
            <w:pPr>
              <w:widowControl w:val="0"/>
              <w:jc w:val="center"/>
              <w:rPr>
                <w:color w:val="auto"/>
                <w:sz w:val="24"/>
              </w:rPr>
            </w:pPr>
            <w:r w:rsidRPr="00344D9E">
              <w:rPr>
                <w:color w:val="auto"/>
                <w:sz w:val="24"/>
              </w:rPr>
              <w:t>2027</w:t>
            </w:r>
          </w:p>
        </w:tc>
        <w:tc>
          <w:tcPr>
            <w:tcW w:w="2154" w:type="dxa"/>
            <w:tcBorders>
              <w:top w:val="single" w:sz="4" w:space="0" w:color="000000"/>
              <w:left w:val="single" w:sz="4" w:space="0" w:color="000000"/>
              <w:bottom w:val="single" w:sz="4" w:space="0" w:color="000000"/>
              <w:right w:val="single" w:sz="4" w:space="0" w:color="000000"/>
            </w:tcBorders>
          </w:tcPr>
          <w:p w:rsidR="00D749D4" w:rsidRPr="00C712D6" w:rsidRDefault="00D749D4">
            <w:pPr>
              <w:widowControl w:val="0"/>
              <w:jc w:val="center"/>
              <w:outlineLvl w:val="2"/>
              <w:rPr>
                <w:sz w:val="24"/>
              </w:rPr>
            </w:pPr>
            <w:r w:rsidRPr="00C712D6">
              <w:rPr>
                <w:sz w:val="24"/>
              </w:rPr>
              <w:t>2030</w:t>
            </w:r>
          </w:p>
          <w:p w:rsidR="00D749D4" w:rsidRPr="00C712D6" w:rsidRDefault="00D749D4">
            <w:pPr>
              <w:widowControl w:val="0"/>
              <w:jc w:val="center"/>
              <w:outlineLvl w:val="2"/>
              <w:rPr>
                <w:sz w:val="24"/>
              </w:rPr>
            </w:pPr>
            <w:r w:rsidRPr="00C712D6">
              <w:rPr>
                <w:sz w:val="24"/>
              </w:rPr>
              <w:t>(</w:t>
            </w:r>
            <w:proofErr w:type="spellStart"/>
            <w:r w:rsidRPr="00C712D6">
              <w:rPr>
                <w:sz w:val="24"/>
              </w:rPr>
              <w:t>справочно</w:t>
            </w:r>
            <w:proofErr w:type="spellEnd"/>
            <w:r w:rsidRPr="00C712D6">
              <w:rPr>
                <w:sz w:val="24"/>
              </w:rPr>
              <w:t>)</w:t>
            </w:r>
          </w:p>
        </w:tc>
      </w:tr>
    </w:tbl>
    <w:p w:rsidR="00A332E8" w:rsidRPr="00C712D6" w:rsidRDefault="00A332E8">
      <w:pPr>
        <w:rPr>
          <w:sz w:val="2"/>
        </w:rPr>
      </w:pPr>
    </w:p>
    <w:tbl>
      <w:tblPr>
        <w:tblW w:w="2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A332E8" w:rsidRPr="00C712D6" w:rsidTr="00A75357">
        <w:tc>
          <w:tcPr>
            <w:tcW w:w="80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w:t>
            </w:r>
          </w:p>
        </w:tc>
        <w:tc>
          <w:tcPr>
            <w:tcW w:w="364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2</w:t>
            </w:r>
          </w:p>
        </w:tc>
        <w:tc>
          <w:tcPr>
            <w:tcW w:w="2807"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3</w:t>
            </w:r>
          </w:p>
        </w:tc>
        <w:tc>
          <w:tcPr>
            <w:tcW w:w="4487"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4</w:t>
            </w:r>
          </w:p>
        </w:tc>
        <w:tc>
          <w:tcPr>
            <w:tcW w:w="195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5</w:t>
            </w:r>
          </w:p>
        </w:tc>
        <w:tc>
          <w:tcPr>
            <w:tcW w:w="1746"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6</w:t>
            </w:r>
          </w:p>
        </w:tc>
        <w:tc>
          <w:tcPr>
            <w:tcW w:w="92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7</w:t>
            </w:r>
          </w:p>
        </w:tc>
        <w:tc>
          <w:tcPr>
            <w:tcW w:w="104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8</w:t>
            </w:r>
          </w:p>
        </w:tc>
        <w:tc>
          <w:tcPr>
            <w:tcW w:w="97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9</w:t>
            </w:r>
          </w:p>
        </w:tc>
        <w:tc>
          <w:tcPr>
            <w:tcW w:w="980"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10</w:t>
            </w:r>
          </w:p>
        </w:tc>
        <w:tc>
          <w:tcPr>
            <w:tcW w:w="2154"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11</w:t>
            </w:r>
          </w:p>
        </w:tc>
      </w:tr>
      <w:tr w:rsidR="00A332E8" w:rsidRPr="00C712D6" w:rsidTr="00A75357">
        <w:tc>
          <w:tcPr>
            <w:tcW w:w="21545" w:type="dxa"/>
            <w:gridSpan w:val="11"/>
            <w:tcBorders>
              <w:top w:val="single" w:sz="4" w:space="0" w:color="000000"/>
              <w:left w:val="single" w:sz="4" w:space="0" w:color="000000"/>
              <w:bottom w:val="single" w:sz="4" w:space="0" w:color="000000"/>
              <w:right w:val="single" w:sz="4" w:space="0" w:color="000000"/>
            </w:tcBorders>
          </w:tcPr>
          <w:p w:rsidR="00A332E8" w:rsidRPr="00FD0415" w:rsidRDefault="00A42205" w:rsidP="003D3224">
            <w:pPr>
              <w:widowControl w:val="0"/>
              <w:jc w:val="center"/>
              <w:rPr>
                <w:color w:val="auto"/>
                <w:sz w:val="24"/>
              </w:rPr>
            </w:pPr>
            <w:r w:rsidRPr="00FD0415">
              <w:rPr>
                <w:color w:val="auto"/>
                <w:sz w:val="28"/>
                <w:szCs w:val="28"/>
              </w:rPr>
              <w:t>1. Задача комплекса процессных мероприятий</w:t>
            </w:r>
            <w:r w:rsidR="003D3224" w:rsidRPr="00FD0415">
              <w:rPr>
                <w:color w:val="auto"/>
                <w:sz w:val="28"/>
                <w:szCs w:val="28"/>
              </w:rPr>
              <w:t>«</w:t>
            </w:r>
            <w:r w:rsidR="00F50739" w:rsidRPr="00F50739">
              <w:rPr>
                <w:color w:val="auto"/>
                <w:sz w:val="28"/>
                <w:szCs w:val="28"/>
              </w:rPr>
              <w:t>Повышена доля освещенности улиц населенных пунктов Старостаничного сельского поселения</w:t>
            </w:r>
            <w:r w:rsidR="003D3224" w:rsidRPr="00FD0415">
              <w:rPr>
                <w:color w:val="auto"/>
                <w:sz w:val="28"/>
                <w:szCs w:val="28"/>
              </w:rPr>
              <w:t>»</w:t>
            </w:r>
          </w:p>
        </w:tc>
      </w:tr>
      <w:tr w:rsidR="00D749D4" w:rsidRPr="00C712D6" w:rsidTr="00A75357">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749D4" w:rsidRPr="001E690E" w:rsidRDefault="00D749D4" w:rsidP="003963A1">
            <w:pPr>
              <w:pStyle w:val="aff3"/>
              <w:widowControl w:val="0"/>
              <w:numPr>
                <w:ilvl w:val="0"/>
                <w:numId w:val="3"/>
              </w:numPr>
              <w:jc w:val="center"/>
              <w:outlineLvl w:val="2"/>
              <w:rPr>
                <w:rFonts w:ascii="Times New Roman" w:hAnsi="Times New Roman"/>
                <w:sz w:val="24"/>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D749D4" w:rsidRPr="00C05447" w:rsidRDefault="00D749D4" w:rsidP="00700198">
            <w:pPr>
              <w:widowControl w:val="0"/>
              <w:jc w:val="both"/>
              <w:outlineLvl w:val="2"/>
              <w:rPr>
                <w:sz w:val="28"/>
                <w:szCs w:val="28"/>
              </w:rPr>
            </w:pPr>
            <w:r>
              <w:rPr>
                <w:sz w:val="28"/>
                <w:szCs w:val="28"/>
              </w:rPr>
              <w:t>Осуществлено строительство/</w:t>
            </w:r>
            <w:r w:rsidRPr="00C05447">
              <w:rPr>
                <w:sz w:val="28"/>
                <w:szCs w:val="28"/>
              </w:rPr>
              <w:t>реконструкция объектов электрических сетей</w:t>
            </w:r>
            <w:r w:rsidRPr="0015258F">
              <w:rPr>
                <w:sz w:val="28"/>
                <w:szCs w:val="28"/>
              </w:rPr>
              <w:t>наружного  уличного освещения</w:t>
            </w:r>
          </w:p>
        </w:tc>
        <w:tc>
          <w:tcPr>
            <w:tcW w:w="2807" w:type="dxa"/>
            <w:tcBorders>
              <w:top w:val="single" w:sz="4" w:space="0" w:color="000000"/>
              <w:left w:val="single" w:sz="4" w:space="0" w:color="000000"/>
              <w:bottom w:val="single" w:sz="4" w:space="0" w:color="000000"/>
              <w:right w:val="single" w:sz="4" w:space="0" w:color="000000"/>
            </w:tcBorders>
          </w:tcPr>
          <w:p w:rsidR="00D749D4" w:rsidRPr="00C05447" w:rsidRDefault="00D749D4" w:rsidP="00700198">
            <w:pPr>
              <w:widowControl w:val="0"/>
              <w:jc w:val="both"/>
              <w:rPr>
                <w:sz w:val="28"/>
                <w:szCs w:val="28"/>
                <w:highlight w:val="lightGray"/>
              </w:rPr>
            </w:pPr>
            <w:r w:rsidRPr="00D749D4">
              <w:rPr>
                <w:sz w:val="28"/>
                <w:szCs w:val="28"/>
              </w:rPr>
              <w:t>осуществление текущей деятельности</w:t>
            </w:r>
          </w:p>
        </w:tc>
        <w:tc>
          <w:tcPr>
            <w:tcW w:w="4487" w:type="dxa"/>
            <w:tcBorders>
              <w:top w:val="single" w:sz="4" w:space="0" w:color="000000"/>
              <w:left w:val="single" w:sz="4" w:space="0" w:color="000000"/>
              <w:bottom w:val="single" w:sz="4" w:space="0" w:color="000000"/>
              <w:right w:val="single" w:sz="4" w:space="0" w:color="000000"/>
            </w:tcBorders>
          </w:tcPr>
          <w:p w:rsidR="00D749D4" w:rsidRPr="00FD0415" w:rsidRDefault="00D749D4" w:rsidP="00D749D4">
            <w:pPr>
              <w:widowControl w:val="0"/>
              <w:outlineLvl w:val="2"/>
              <w:rPr>
                <w:color w:val="FF0000"/>
                <w:sz w:val="24"/>
                <w:szCs w:val="24"/>
              </w:rPr>
            </w:pPr>
            <w:r>
              <w:rPr>
                <w:sz w:val="28"/>
                <w:szCs w:val="28"/>
              </w:rPr>
              <w:t xml:space="preserve">повышение </w:t>
            </w:r>
            <w:r w:rsidRPr="00C05447">
              <w:rPr>
                <w:sz w:val="28"/>
                <w:szCs w:val="28"/>
              </w:rPr>
              <w:t>надежности предоставления услуг электроснабжения</w:t>
            </w:r>
            <w:r>
              <w:rPr>
                <w:sz w:val="28"/>
                <w:szCs w:val="28"/>
              </w:rPr>
              <w:t xml:space="preserve">, сокращение сроков </w:t>
            </w:r>
            <w:r w:rsidRPr="00C05447">
              <w:rPr>
                <w:sz w:val="28"/>
                <w:szCs w:val="28"/>
              </w:rPr>
              <w:t xml:space="preserve">восстановления электрических сетей наружного (уличного) освещения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749D4" w:rsidRPr="00FC1CD2" w:rsidRDefault="00D749D4">
            <w:pPr>
              <w:widowControl w:val="0"/>
              <w:jc w:val="center"/>
              <w:outlineLvl w:val="2"/>
              <w:rPr>
                <w:color w:val="auto"/>
                <w:sz w:val="24"/>
              </w:rPr>
            </w:pPr>
            <w:r>
              <w:rPr>
                <w:color w:val="auto"/>
                <w:sz w:val="24"/>
              </w:rPr>
              <w:t>км.</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D749D4" w:rsidRPr="00FC1CD2" w:rsidRDefault="00D749D4">
            <w:pPr>
              <w:widowControl w:val="0"/>
              <w:jc w:val="center"/>
              <w:outlineLvl w:val="2"/>
              <w:rPr>
                <w:color w:val="auto"/>
                <w:sz w:val="24"/>
              </w:rPr>
            </w:pPr>
            <w:r>
              <w:rPr>
                <w:color w:val="auto"/>
                <w:sz w:val="24"/>
              </w:rPr>
              <w:t>1</w:t>
            </w:r>
          </w:p>
        </w:tc>
        <w:tc>
          <w:tcPr>
            <w:tcW w:w="929" w:type="dxa"/>
            <w:tcBorders>
              <w:top w:val="single" w:sz="4" w:space="0" w:color="000000"/>
              <w:left w:val="single" w:sz="4" w:space="0" w:color="000000"/>
              <w:bottom w:val="single" w:sz="4" w:space="0" w:color="000000"/>
              <w:right w:val="single" w:sz="4" w:space="0" w:color="000000"/>
            </w:tcBorders>
          </w:tcPr>
          <w:p w:rsidR="00D749D4" w:rsidRPr="00FC1CD2" w:rsidRDefault="00D749D4">
            <w:pPr>
              <w:widowControl w:val="0"/>
              <w:jc w:val="center"/>
              <w:outlineLvl w:val="2"/>
              <w:rPr>
                <w:color w:val="auto"/>
                <w:sz w:val="24"/>
              </w:rPr>
            </w:pPr>
            <w:r w:rsidRPr="00FC1CD2">
              <w:rPr>
                <w:color w:val="auto"/>
                <w:sz w:val="24"/>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D749D4" w:rsidRPr="00FC1CD2" w:rsidRDefault="00D749D4">
            <w:pPr>
              <w:widowControl w:val="0"/>
              <w:jc w:val="center"/>
              <w:outlineLvl w:val="2"/>
              <w:rPr>
                <w:color w:val="auto"/>
                <w:sz w:val="24"/>
              </w:rPr>
            </w:pPr>
            <w:r>
              <w:rPr>
                <w:color w:val="auto"/>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D749D4" w:rsidRPr="00FC1CD2" w:rsidRDefault="00D749D4">
            <w:pPr>
              <w:widowControl w:val="0"/>
              <w:jc w:val="center"/>
              <w:outlineLvl w:val="2"/>
              <w:rPr>
                <w:color w:val="auto"/>
                <w:sz w:val="24"/>
              </w:rPr>
            </w:pPr>
            <w:r>
              <w:rPr>
                <w:color w:val="auto"/>
                <w:sz w:val="24"/>
              </w:rPr>
              <w:t>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D749D4" w:rsidRPr="00FC1CD2" w:rsidRDefault="00D749D4" w:rsidP="00994E3F">
            <w:pPr>
              <w:widowControl w:val="0"/>
              <w:jc w:val="center"/>
              <w:outlineLvl w:val="2"/>
              <w:rPr>
                <w:color w:val="auto"/>
                <w:sz w:val="24"/>
              </w:rPr>
            </w:pPr>
            <w:r>
              <w:rPr>
                <w:color w:val="auto"/>
                <w:sz w:val="24"/>
              </w:rPr>
              <w:t>0</w:t>
            </w:r>
          </w:p>
        </w:tc>
        <w:tc>
          <w:tcPr>
            <w:tcW w:w="2154" w:type="dxa"/>
            <w:tcBorders>
              <w:top w:val="single" w:sz="4" w:space="0" w:color="000000"/>
              <w:left w:val="single" w:sz="4" w:space="0" w:color="000000"/>
              <w:bottom w:val="single" w:sz="4" w:space="0" w:color="000000"/>
              <w:right w:val="single" w:sz="4" w:space="0" w:color="000000"/>
            </w:tcBorders>
          </w:tcPr>
          <w:p w:rsidR="00D749D4" w:rsidRPr="00D749D4" w:rsidRDefault="00D749D4">
            <w:pPr>
              <w:widowControl w:val="0"/>
              <w:jc w:val="center"/>
              <w:outlineLvl w:val="2"/>
              <w:rPr>
                <w:color w:val="auto"/>
                <w:sz w:val="24"/>
              </w:rPr>
            </w:pPr>
            <w:r w:rsidRPr="00D749D4">
              <w:rPr>
                <w:color w:val="auto"/>
                <w:sz w:val="24"/>
              </w:rPr>
              <w:t>0</w:t>
            </w:r>
          </w:p>
        </w:tc>
      </w:tr>
    </w:tbl>
    <w:p w:rsidR="00A332E8" w:rsidRPr="00C712D6" w:rsidRDefault="00A332E8">
      <w:pPr>
        <w:widowControl w:val="0"/>
        <w:ind w:firstLine="709"/>
        <w:jc w:val="both"/>
        <w:outlineLvl w:val="2"/>
        <w:rPr>
          <w:sz w:val="28"/>
        </w:rPr>
      </w:pPr>
    </w:p>
    <w:p w:rsidR="00A332E8" w:rsidRPr="00C712D6" w:rsidRDefault="00A42205">
      <w:pPr>
        <w:ind w:firstLine="709"/>
        <w:jc w:val="both"/>
        <w:rPr>
          <w:sz w:val="28"/>
        </w:rPr>
      </w:pPr>
      <w:r w:rsidRPr="00C712D6">
        <w:rPr>
          <w:sz w:val="28"/>
        </w:rPr>
        <w:t>Примечание.</w:t>
      </w:r>
    </w:p>
    <w:p w:rsidR="00A332E8" w:rsidRPr="00C712D6" w:rsidRDefault="00A42205">
      <w:pPr>
        <w:ind w:firstLine="709"/>
        <w:jc w:val="both"/>
        <w:rPr>
          <w:sz w:val="28"/>
        </w:rPr>
      </w:pPr>
      <w:r w:rsidRPr="00C712D6">
        <w:rPr>
          <w:sz w:val="28"/>
        </w:rPr>
        <w:t>Список используемых сокращений:</w:t>
      </w:r>
    </w:p>
    <w:p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D24B9D" w:rsidRPr="00C712D6" w:rsidRDefault="00D24B9D" w:rsidP="00D24B9D">
      <w:pPr>
        <w:widowControl w:val="0"/>
        <w:spacing w:line="228" w:lineRule="auto"/>
        <w:jc w:val="center"/>
        <w:outlineLvl w:val="2"/>
        <w:rPr>
          <w:sz w:val="28"/>
        </w:rPr>
      </w:pPr>
      <w:r w:rsidRPr="00C712D6">
        <w:rPr>
          <w:sz w:val="28"/>
        </w:rPr>
        <w:lastRenderedPageBreak/>
        <w:t>4. Финансовое обеспечение комплекса процессных мероприятий</w:t>
      </w:r>
    </w:p>
    <w:p w:rsidR="00D24B9D" w:rsidRPr="00C712D6" w:rsidRDefault="00D24B9D" w:rsidP="00D24B9D">
      <w:pPr>
        <w:tabs>
          <w:tab w:val="left" w:pos="11057"/>
        </w:tabs>
        <w:spacing w:line="228" w:lineRule="auto"/>
        <w:jc w:val="center"/>
        <w:rPr>
          <w:b/>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D24B9D" w:rsidRPr="00C712D6" w:rsidTr="00521860">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 п/п</w:t>
            </w:r>
          </w:p>
        </w:tc>
        <w:tc>
          <w:tcPr>
            <w:tcW w:w="9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spacing w:line="228" w:lineRule="auto"/>
              <w:jc w:val="center"/>
              <w:rPr>
                <w:sz w:val="24"/>
              </w:rPr>
            </w:pPr>
            <w:r w:rsidRPr="00C712D6">
              <w:rPr>
                <w:sz w:val="24"/>
              </w:rPr>
              <w:t xml:space="preserve">Наименование комплекса процессных мероприятий, </w:t>
            </w:r>
          </w:p>
          <w:p w:rsidR="00D24B9D" w:rsidRPr="00C712D6" w:rsidRDefault="00D24B9D" w:rsidP="00521860">
            <w:pPr>
              <w:spacing w:line="228" w:lineRule="auto"/>
              <w:jc w:val="center"/>
              <w:rPr>
                <w:sz w:val="24"/>
              </w:rPr>
            </w:pPr>
            <w:r w:rsidRPr="00C712D6">
              <w:rPr>
                <w:sz w:val="24"/>
              </w:rPr>
              <w:t xml:space="preserve">мероприятия (результата), источник финансового обеспечения </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Код бюджетной</w:t>
            </w:r>
          </w:p>
          <w:p w:rsidR="00D24B9D" w:rsidRPr="00C712D6" w:rsidRDefault="00D24B9D" w:rsidP="00521860">
            <w:pPr>
              <w:widowControl w:val="0"/>
              <w:spacing w:line="228" w:lineRule="auto"/>
              <w:jc w:val="center"/>
              <w:outlineLvl w:val="2"/>
              <w:rPr>
                <w:sz w:val="24"/>
              </w:rPr>
            </w:pPr>
            <w:r w:rsidRPr="00C712D6">
              <w:rPr>
                <w:sz w:val="24"/>
              </w:rPr>
              <w:t>классификации расходов</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Объем расходов по годам реализации, тыс.рублей</w:t>
            </w:r>
          </w:p>
        </w:tc>
      </w:tr>
      <w:tr w:rsidR="00D24B9D" w:rsidRPr="00C712D6" w:rsidTr="00521860">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tc>
        <w:tc>
          <w:tcPr>
            <w:tcW w:w="9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F04966">
            <w:pPr>
              <w:widowControl w:val="0"/>
              <w:spacing w:line="228" w:lineRule="auto"/>
              <w:jc w:val="center"/>
              <w:outlineLvl w:val="2"/>
              <w:rPr>
                <w:sz w:val="24"/>
              </w:rPr>
            </w:pPr>
            <w:r w:rsidRPr="00C712D6">
              <w:rPr>
                <w:sz w:val="24"/>
              </w:rPr>
              <w:t>202</w:t>
            </w:r>
            <w:r w:rsidR="00F04966">
              <w:rPr>
                <w:sz w:val="24"/>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F04966">
            <w:pPr>
              <w:widowControl w:val="0"/>
              <w:spacing w:line="228" w:lineRule="auto"/>
              <w:jc w:val="center"/>
              <w:outlineLvl w:val="2"/>
              <w:rPr>
                <w:sz w:val="24"/>
              </w:rPr>
            </w:pPr>
            <w:r w:rsidRPr="00C712D6">
              <w:rPr>
                <w:sz w:val="24"/>
              </w:rPr>
              <w:t>202</w:t>
            </w:r>
            <w:r w:rsidR="00F04966">
              <w:rPr>
                <w:sz w:val="24"/>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4B9D" w:rsidRPr="00C712D6" w:rsidRDefault="00D24B9D" w:rsidP="00F04966">
            <w:pPr>
              <w:widowControl w:val="0"/>
              <w:spacing w:line="228" w:lineRule="auto"/>
              <w:jc w:val="center"/>
              <w:outlineLvl w:val="2"/>
              <w:rPr>
                <w:sz w:val="24"/>
              </w:rPr>
            </w:pPr>
            <w:r w:rsidRPr="00C712D6">
              <w:rPr>
                <w:sz w:val="24"/>
              </w:rPr>
              <w:t>202</w:t>
            </w:r>
            <w:r w:rsidR="00F04966">
              <w:rPr>
                <w:sz w:val="24"/>
              </w:rPr>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 xml:space="preserve">Всего </w:t>
            </w:r>
          </w:p>
        </w:tc>
      </w:tr>
    </w:tbl>
    <w:p w:rsidR="00D24B9D" w:rsidRPr="00C712D6" w:rsidRDefault="00D24B9D" w:rsidP="00D24B9D">
      <w:pPr>
        <w:spacing w:line="228" w:lineRule="auto"/>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D24B9D" w:rsidRPr="00C712D6" w:rsidTr="00A75357">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C712D6" w:rsidRDefault="00D24B9D" w:rsidP="00521860">
            <w:pPr>
              <w:widowControl w:val="0"/>
              <w:spacing w:line="228" w:lineRule="auto"/>
              <w:jc w:val="center"/>
              <w:outlineLvl w:val="2"/>
              <w:rPr>
                <w:sz w:val="24"/>
              </w:rPr>
            </w:pPr>
            <w:r w:rsidRPr="00C712D6">
              <w:rPr>
                <w:sz w:val="24"/>
              </w:rPr>
              <w:t>7</w:t>
            </w:r>
          </w:p>
        </w:tc>
      </w:tr>
      <w:tr w:rsidR="00131E00" w:rsidRPr="00C712D6" w:rsidTr="00A75357">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6A256F" w:rsidRDefault="00131E00" w:rsidP="00E32093">
            <w:pPr>
              <w:widowControl w:val="0"/>
              <w:spacing w:line="228" w:lineRule="auto"/>
              <w:outlineLvl w:val="2"/>
              <w:rPr>
                <w:color w:val="auto"/>
                <w:sz w:val="28"/>
                <w:szCs w:val="28"/>
              </w:rPr>
            </w:pPr>
            <w:r w:rsidRPr="006A256F">
              <w:rPr>
                <w:color w:val="auto"/>
                <w:sz w:val="28"/>
                <w:szCs w:val="28"/>
              </w:rPr>
              <w:t>Комплекс процессных мероприятий «</w:t>
            </w:r>
            <w:r w:rsidRPr="00D749D4">
              <w:rPr>
                <w:color w:val="auto"/>
                <w:sz w:val="28"/>
                <w:szCs w:val="28"/>
              </w:rPr>
              <w:t>Развитие и модернизация электрических сетей, включая сети уличного освещения</w:t>
            </w:r>
            <w:r w:rsidRPr="006A256F">
              <w:rPr>
                <w:color w:val="auto"/>
                <w:sz w:val="28"/>
                <w:szCs w:val="28"/>
              </w:rPr>
              <w:t>» (всего), в том числе:</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pPr>
              <w:widowControl w:val="0"/>
              <w:spacing w:line="228" w:lineRule="auto"/>
              <w:jc w:val="center"/>
              <w:outlineLvl w:val="2"/>
              <w:rPr>
                <w:sz w:val="24"/>
              </w:rPr>
            </w:pPr>
            <w:r w:rsidRPr="00C712D6">
              <w:rPr>
                <w:sz w:val="24"/>
              </w:rPr>
              <w:t>Х</w:t>
            </w:r>
          </w:p>
          <w:p w:rsidR="00131E00" w:rsidRPr="00C712D6" w:rsidRDefault="00131E00" w:rsidP="00E32093">
            <w:pPr>
              <w:spacing w:line="228" w:lineRule="auto"/>
              <w:jc w:val="center"/>
              <w:rPr>
                <w:sz w:val="24"/>
              </w:rPr>
            </w:pPr>
          </w:p>
          <w:p w:rsidR="00131E00" w:rsidRPr="00C712D6" w:rsidRDefault="00131E00" w:rsidP="00E32093">
            <w:pPr>
              <w:widowControl w:val="0"/>
              <w:spacing w:line="228" w:lineRule="auto"/>
              <w:jc w:val="center"/>
              <w:outlineLvl w:val="2"/>
              <w:rPr>
                <w:sz w:val="24"/>
              </w:rPr>
            </w:pPr>
          </w:p>
          <w:p w:rsidR="00131E00" w:rsidRPr="00C712D6" w:rsidRDefault="00131E00"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pPr>
              <w:jc w:val="center"/>
              <w:rPr>
                <w:bCs/>
                <w:sz w:val="28"/>
                <w:szCs w:val="28"/>
              </w:rPr>
            </w:pPr>
            <w:r w:rsidRPr="00131E00">
              <w:rPr>
                <w:bCs/>
                <w:sz w:val="28"/>
                <w:szCs w:val="28"/>
              </w:rPr>
              <w:t>1 710,0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pPr>
              <w:jc w:val="center"/>
              <w:rPr>
                <w:bCs/>
                <w:sz w:val="28"/>
                <w:szCs w:val="28"/>
              </w:rPr>
            </w:pPr>
            <w:r w:rsidRPr="00131E00">
              <w:rPr>
                <w:bCs/>
                <w:sz w:val="28"/>
                <w:szCs w:val="28"/>
              </w:rPr>
              <w:t>150,0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pPr>
              <w:jc w:val="center"/>
              <w:rPr>
                <w:bCs/>
                <w:sz w:val="28"/>
                <w:szCs w:val="28"/>
              </w:rPr>
            </w:pPr>
            <w:r w:rsidRPr="00131E00">
              <w:rPr>
                <w:bCs/>
                <w:sz w:val="28"/>
                <w:szCs w:val="28"/>
              </w:rPr>
              <w:t>108,4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pPr>
              <w:jc w:val="center"/>
              <w:rPr>
                <w:sz w:val="28"/>
                <w:szCs w:val="28"/>
              </w:rPr>
            </w:pPr>
            <w:r w:rsidRPr="00131E00">
              <w:rPr>
                <w:sz w:val="28"/>
                <w:szCs w:val="28"/>
              </w:rPr>
              <w:t>1 968,4</w:t>
            </w:r>
          </w:p>
        </w:tc>
      </w:tr>
      <w:tr w:rsidR="00131E00" w:rsidRPr="00C712D6"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6A256F" w:rsidRDefault="00131E00" w:rsidP="00E32093">
            <w:pPr>
              <w:spacing w:line="228" w:lineRule="auto"/>
              <w:rPr>
                <w:color w:val="auto"/>
                <w:sz w:val="28"/>
                <w:szCs w:val="28"/>
              </w:rPr>
            </w:pPr>
            <w:r w:rsidRPr="006A256F">
              <w:rPr>
                <w:color w:val="auto"/>
                <w:sz w:val="28"/>
                <w:szCs w:val="28"/>
              </w:rPr>
              <w:t xml:space="preserve">Бюджет </w:t>
            </w:r>
            <w:r>
              <w:rPr>
                <w:color w:val="auto"/>
                <w:sz w:val="28"/>
                <w:szCs w:val="28"/>
              </w:rPr>
              <w:t xml:space="preserve">Старостаничного сельского поселения </w:t>
            </w:r>
            <w:r w:rsidRPr="006A256F">
              <w:rPr>
                <w:color w:val="auto"/>
                <w:sz w:val="28"/>
                <w:szCs w:val="28"/>
              </w:rPr>
              <w:t>(всего), из них:</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r>
      <w:tr w:rsidR="00131E00" w:rsidRPr="00C712D6"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6A256F" w:rsidRDefault="00131E00" w:rsidP="00E32093">
            <w:pPr>
              <w:spacing w:line="228" w:lineRule="auto"/>
              <w:rPr>
                <w:color w:val="auto"/>
                <w:sz w:val="28"/>
                <w:szCs w:val="28"/>
              </w:rPr>
            </w:pPr>
            <w:r w:rsidRPr="006A256F">
              <w:rPr>
                <w:color w:val="auto"/>
                <w:sz w:val="28"/>
                <w:szCs w:val="28"/>
              </w:rPr>
              <w:t xml:space="preserve">безвозмездные поступления в бюджет </w:t>
            </w:r>
            <w:r>
              <w:rPr>
                <w:color w:val="auto"/>
                <w:sz w:val="28"/>
                <w:szCs w:val="28"/>
              </w:rPr>
              <w:t>Старостаничного сельского поселения</w:t>
            </w:r>
            <w:r w:rsidRPr="006A256F">
              <w:rPr>
                <w:color w:val="auto"/>
                <w:sz w:val="28"/>
                <w:szCs w:val="28"/>
              </w:rPr>
              <w:t>, в том числе за счет средств:</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r>
      <w:tr w:rsidR="00131E00" w:rsidRPr="00C712D6"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6A256F" w:rsidRDefault="00131E00" w:rsidP="00E32093">
            <w:pPr>
              <w:spacing w:line="228" w:lineRule="auto"/>
              <w:rPr>
                <w:color w:val="auto"/>
                <w:sz w:val="28"/>
                <w:szCs w:val="28"/>
              </w:rPr>
            </w:pPr>
            <w:r w:rsidRPr="006A256F">
              <w:rPr>
                <w:color w:val="auto"/>
                <w:sz w:val="28"/>
                <w:szCs w:val="28"/>
              </w:rPr>
              <w:t>Местный бюджет</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1 710,0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150,0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108,4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sz w:val="28"/>
                <w:szCs w:val="28"/>
              </w:rPr>
            </w:pPr>
            <w:r w:rsidRPr="00131E00">
              <w:rPr>
                <w:sz w:val="28"/>
                <w:szCs w:val="28"/>
              </w:rPr>
              <w:t>1 968,4</w:t>
            </w:r>
          </w:p>
        </w:tc>
      </w:tr>
      <w:tr w:rsidR="00131E00" w:rsidRPr="00C712D6" w:rsidTr="00320701">
        <w:trPr>
          <w:trHeight w:val="1088"/>
        </w:trPr>
        <w:tc>
          <w:tcPr>
            <w:tcW w:w="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pPr>
              <w:widowControl w:val="0"/>
              <w:spacing w:line="228" w:lineRule="auto"/>
              <w:jc w:val="center"/>
              <w:outlineLvl w:val="2"/>
              <w:rPr>
                <w:sz w:val="24"/>
              </w:rPr>
            </w:pPr>
            <w:r>
              <w:rPr>
                <w:sz w:val="24"/>
              </w:rPr>
              <w:t>2</w:t>
            </w:r>
            <w:r w:rsidRPr="00C712D6">
              <w:rPr>
                <w:sz w:val="24"/>
              </w:rPr>
              <w:t>.</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941A0" w:rsidRDefault="00131E00" w:rsidP="00E32093">
            <w:pPr>
              <w:widowControl w:val="0"/>
              <w:outlineLvl w:val="2"/>
              <w:rPr>
                <w:color w:val="auto"/>
                <w:sz w:val="28"/>
                <w:szCs w:val="28"/>
              </w:rPr>
            </w:pPr>
            <w:r w:rsidRPr="001941A0">
              <w:rPr>
                <w:color w:val="auto"/>
                <w:sz w:val="28"/>
                <w:szCs w:val="28"/>
              </w:rPr>
              <w:t>Мероприятие</w:t>
            </w:r>
            <w:r>
              <w:rPr>
                <w:color w:val="auto"/>
                <w:sz w:val="28"/>
                <w:szCs w:val="28"/>
              </w:rPr>
              <w:t xml:space="preserve"> (результат) 1.1 </w:t>
            </w:r>
            <w:r w:rsidRPr="004A23C4">
              <w:rPr>
                <w:color w:val="auto"/>
                <w:sz w:val="28"/>
                <w:szCs w:val="28"/>
              </w:rPr>
              <w:t>«</w:t>
            </w:r>
            <w:r w:rsidRPr="00D749D4">
              <w:rPr>
                <w:color w:val="auto"/>
                <w:sz w:val="28"/>
                <w:szCs w:val="28"/>
              </w:rPr>
              <w:t>Осуществлено строительство/реконструкция объектов электрических сетей наружного  уличного освещения</w:t>
            </w:r>
            <w:r w:rsidRPr="004A23C4">
              <w:rPr>
                <w:color w:val="auto"/>
                <w:sz w:val="28"/>
                <w:szCs w:val="28"/>
              </w:rPr>
              <w:t xml:space="preserve">» </w:t>
            </w:r>
            <w:r w:rsidRPr="001941A0">
              <w:rPr>
                <w:color w:val="auto"/>
                <w:sz w:val="28"/>
                <w:szCs w:val="28"/>
              </w:rPr>
              <w:t>(всего), в том числе:</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pPr>
              <w:widowControl w:val="0"/>
              <w:spacing w:line="228" w:lineRule="auto"/>
              <w:jc w:val="center"/>
              <w:outlineLvl w:val="2"/>
              <w:rPr>
                <w:sz w:val="24"/>
              </w:rPr>
            </w:pPr>
            <w:r w:rsidRPr="00C712D6">
              <w:rPr>
                <w:sz w:val="24"/>
              </w:rPr>
              <w:t>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1 710,0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150,0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108,4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sz w:val="28"/>
                <w:szCs w:val="28"/>
              </w:rPr>
            </w:pPr>
            <w:r w:rsidRPr="00131E00">
              <w:rPr>
                <w:sz w:val="28"/>
                <w:szCs w:val="28"/>
              </w:rPr>
              <w:t>1 968,4</w:t>
            </w:r>
          </w:p>
        </w:tc>
      </w:tr>
      <w:tr w:rsidR="00131E00" w:rsidRPr="00C712D6" w:rsidTr="00A75357">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96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pPr>
              <w:spacing w:line="228" w:lineRule="auto"/>
              <w:rPr>
                <w:sz w:val="24"/>
              </w:rPr>
            </w:pPr>
            <w:r>
              <w:rPr>
                <w:sz w:val="28"/>
                <w:szCs w:val="28"/>
              </w:rPr>
              <w:t>Местный бюджет (всего):</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20701" w:rsidRDefault="00320701" w:rsidP="00E32093">
            <w:pPr>
              <w:spacing w:line="228" w:lineRule="auto"/>
              <w:jc w:val="center"/>
              <w:rPr>
                <w:sz w:val="28"/>
                <w:szCs w:val="28"/>
              </w:rPr>
            </w:pPr>
            <w:r w:rsidRPr="00320701">
              <w:rPr>
                <w:sz w:val="28"/>
                <w:szCs w:val="28"/>
              </w:rPr>
              <w:t>95105030440226018244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1 710,0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150,0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bCs/>
                <w:sz w:val="28"/>
                <w:szCs w:val="28"/>
              </w:rPr>
            </w:pPr>
            <w:r w:rsidRPr="00131E00">
              <w:rPr>
                <w:bCs/>
                <w:sz w:val="28"/>
                <w:szCs w:val="28"/>
              </w:rPr>
              <w:t>108,4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131E00" w:rsidRDefault="00131E00" w:rsidP="00D2323C">
            <w:pPr>
              <w:jc w:val="center"/>
              <w:rPr>
                <w:sz w:val="28"/>
                <w:szCs w:val="28"/>
              </w:rPr>
            </w:pPr>
            <w:r w:rsidRPr="00131E00">
              <w:rPr>
                <w:sz w:val="28"/>
                <w:szCs w:val="28"/>
              </w:rPr>
              <w:t>1 968,4</w:t>
            </w:r>
          </w:p>
        </w:tc>
      </w:tr>
      <w:tr w:rsidR="00131E00" w:rsidRPr="00C712D6" w:rsidTr="00A75357">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9685" w:type="dxa"/>
            <w:vMerge/>
            <w:tcBorders>
              <w:left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r>
      <w:tr w:rsidR="00131E00" w:rsidRPr="00C712D6" w:rsidTr="00A75357">
        <w:tc>
          <w:tcPr>
            <w:tcW w:w="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96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C712D6" w:rsidRDefault="00131E00" w:rsidP="00E32093"/>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Default="00131E00"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E00" w:rsidRPr="003A7B0E" w:rsidRDefault="00131E00" w:rsidP="00D2323C">
            <w:pPr>
              <w:widowControl w:val="0"/>
              <w:spacing w:line="228" w:lineRule="auto"/>
              <w:jc w:val="center"/>
              <w:outlineLvl w:val="2"/>
              <w:rPr>
                <w:color w:val="auto"/>
                <w:sz w:val="28"/>
              </w:rPr>
            </w:pPr>
            <w:r w:rsidRPr="00E57991">
              <w:rPr>
                <w:color w:val="auto"/>
                <w:sz w:val="28"/>
              </w:rPr>
              <w:t>0,0</w:t>
            </w:r>
          </w:p>
        </w:tc>
      </w:tr>
    </w:tbl>
    <w:p w:rsidR="00D24B9D" w:rsidRPr="00C712D6" w:rsidRDefault="00D24B9D" w:rsidP="00D24B9D">
      <w:pPr>
        <w:widowControl w:val="0"/>
        <w:spacing w:line="228" w:lineRule="auto"/>
        <w:outlineLvl w:val="2"/>
        <w:rPr>
          <w:sz w:val="10"/>
        </w:rPr>
      </w:pPr>
    </w:p>
    <w:p w:rsidR="00A332E8" w:rsidRPr="00C712D6" w:rsidRDefault="00A42205">
      <w:pPr>
        <w:widowControl w:val="0"/>
        <w:ind w:left="360"/>
        <w:jc w:val="center"/>
        <w:outlineLvl w:val="2"/>
        <w:rPr>
          <w:sz w:val="28"/>
        </w:rPr>
      </w:pPr>
      <w:r w:rsidRPr="00C712D6">
        <w:br w:type="page"/>
      </w:r>
    </w:p>
    <w:p w:rsidR="00A332E8" w:rsidRDefault="00A42205">
      <w:pPr>
        <w:jc w:val="center"/>
        <w:rPr>
          <w:sz w:val="28"/>
        </w:rPr>
      </w:pPr>
      <w:r w:rsidRPr="00C712D6">
        <w:rPr>
          <w:sz w:val="28"/>
        </w:rPr>
        <w:lastRenderedPageBreak/>
        <w:t>5. План реализации комплекса процессных мероприятий на 202</w:t>
      </w:r>
      <w:r w:rsidR="00185233">
        <w:rPr>
          <w:sz w:val="28"/>
        </w:rPr>
        <w:t>5</w:t>
      </w:r>
      <w:r w:rsidRPr="00C712D6">
        <w:rPr>
          <w:sz w:val="28"/>
        </w:rPr>
        <w:t xml:space="preserve"> − 202</w:t>
      </w:r>
      <w:r w:rsidR="00185233">
        <w:rPr>
          <w:sz w:val="28"/>
        </w:rPr>
        <w:t>7</w:t>
      </w:r>
      <w:r w:rsidRPr="00C712D6">
        <w:rPr>
          <w:sz w:val="28"/>
        </w:rPr>
        <w:t xml:space="preserve"> годы</w:t>
      </w:r>
    </w:p>
    <w:p w:rsidR="00D42420" w:rsidRPr="00C712D6" w:rsidRDefault="00D42420">
      <w:pPr>
        <w:jc w:val="center"/>
        <w:rPr>
          <w:sz w:val="28"/>
        </w:rPr>
      </w:pPr>
    </w:p>
    <w:tbl>
      <w:tblPr>
        <w:tblW w:w="21967" w:type="dxa"/>
        <w:tblLayout w:type="fixed"/>
        <w:tblLook w:val="04A0"/>
      </w:tblPr>
      <w:tblGrid>
        <w:gridCol w:w="809"/>
        <w:gridCol w:w="5754"/>
        <w:gridCol w:w="2504"/>
        <w:gridCol w:w="6946"/>
        <w:gridCol w:w="2693"/>
        <w:gridCol w:w="3261"/>
      </w:tblGrid>
      <w:tr w:rsidR="00A332E8" w:rsidRPr="00C712D6" w:rsidTr="00E32093">
        <w:trPr>
          <w:trHeight w:val="646"/>
        </w:trPr>
        <w:tc>
          <w:tcPr>
            <w:tcW w:w="809" w:type="dxa"/>
            <w:tcBorders>
              <w:top w:val="single" w:sz="4" w:space="0" w:color="000000"/>
              <w:left w:val="single" w:sz="4" w:space="0" w:color="000000"/>
              <w:bottom w:val="single" w:sz="4" w:space="0" w:color="000000"/>
              <w:right w:val="single" w:sz="4" w:space="0" w:color="000000"/>
            </w:tcBorders>
          </w:tcPr>
          <w:p w:rsidR="00A332E8" w:rsidRPr="00C712D6" w:rsidRDefault="00A42205">
            <w:pPr>
              <w:pStyle w:val="TableParagraph"/>
              <w:tabs>
                <w:tab w:val="left" w:pos="11057"/>
              </w:tabs>
              <w:jc w:val="center"/>
              <w:rPr>
                <w:sz w:val="24"/>
              </w:rPr>
            </w:pPr>
            <w:r w:rsidRPr="00C712D6">
              <w:rPr>
                <w:sz w:val="24"/>
              </w:rPr>
              <w:t xml:space="preserve">№ </w:t>
            </w:r>
            <w:r w:rsidRPr="00C712D6">
              <w:rPr>
                <w:sz w:val="24"/>
              </w:rPr>
              <w:br/>
              <w:t>п/п</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Наименование мероприятия (результата), контрольной точки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45C67" w:rsidRPr="00D42597" w:rsidRDefault="00445C67" w:rsidP="00445C67">
            <w:pPr>
              <w:tabs>
                <w:tab w:val="left" w:pos="11057"/>
              </w:tabs>
              <w:ind w:right="13"/>
              <w:jc w:val="center"/>
              <w:rPr>
                <w:color w:val="auto"/>
              </w:rPr>
            </w:pPr>
            <w:r w:rsidRPr="00D42597">
              <w:rPr>
                <w:color w:val="auto"/>
              </w:rPr>
              <w:t xml:space="preserve">Ответственный исполнитель </w:t>
            </w:r>
          </w:p>
          <w:p w:rsidR="00A332E8" w:rsidRPr="00C712D6" w:rsidRDefault="00445C67" w:rsidP="00A75357">
            <w:pPr>
              <w:widowControl w:val="0"/>
              <w:tabs>
                <w:tab w:val="left" w:pos="11057"/>
              </w:tabs>
              <w:jc w:val="center"/>
              <w:rPr>
                <w:sz w:val="24"/>
              </w:rPr>
            </w:pPr>
            <w:r w:rsidRPr="00D42597">
              <w:rPr>
                <w:color w:val="auto"/>
              </w:rPr>
              <w:t>(</w:t>
            </w:r>
            <w:proofErr w:type="spellStart"/>
            <w:r w:rsidR="004904D1" w:rsidRPr="00D42597">
              <w:rPr>
                <w:color w:val="auto"/>
              </w:rPr>
              <w:t>ФИО.должность</w:t>
            </w:r>
            <w:proofErr w:type="spellEnd"/>
            <w:r w:rsidR="004904D1" w:rsidRPr="00D42597">
              <w:rPr>
                <w:color w:val="auto"/>
              </w:rPr>
              <w:t>, отраслевой</w:t>
            </w:r>
            <w:r w:rsidRPr="00D42597">
              <w:rPr>
                <w:color w:val="auto"/>
              </w:rPr>
              <w:t xml:space="preserve"> (функциональный) орган Администрации </w:t>
            </w:r>
            <w:r w:rsidR="00B513C7">
              <w:rPr>
                <w:color w:val="auto"/>
              </w:rPr>
              <w:t>Старостаничного</w:t>
            </w:r>
            <w:r w:rsidR="00A75357">
              <w:rPr>
                <w:color w:val="auto"/>
              </w:rPr>
              <w:t xml:space="preserve"> сельского поселения</w:t>
            </w:r>
            <w:r w:rsidRPr="00D42597">
              <w:rPr>
                <w:color w:val="auto"/>
              </w:rPr>
              <w:t xml:space="preserve">, структурное подразделение Администрации </w:t>
            </w:r>
            <w:r w:rsidR="00B513C7">
              <w:rPr>
                <w:color w:val="auto"/>
              </w:rPr>
              <w:t>Старостаничного</w:t>
            </w:r>
            <w:r w:rsidR="00A75357">
              <w:rPr>
                <w:color w:val="auto"/>
              </w:rPr>
              <w:t xml:space="preserve"> сельского поселения</w:t>
            </w:r>
            <w:r w:rsidRPr="00D42597">
              <w:rPr>
                <w:color w:val="auto"/>
              </w:rPr>
              <w:t xml:space="preserve">, муниципальное подведомственное учреждение </w:t>
            </w:r>
            <w:r w:rsidR="00B513C7">
              <w:rPr>
                <w:color w:val="auto"/>
              </w:rPr>
              <w:t>Старостаничного</w:t>
            </w:r>
            <w:r w:rsidR="00A75357">
              <w:rPr>
                <w:color w:val="auto"/>
              </w:rPr>
              <w:t xml:space="preserve">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Вид подтверждающего документа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2E8" w:rsidRPr="00C712D6" w:rsidRDefault="00A42205">
            <w:pPr>
              <w:pStyle w:val="TableParagraph"/>
              <w:tabs>
                <w:tab w:val="left" w:pos="11057"/>
              </w:tabs>
              <w:jc w:val="center"/>
              <w:rPr>
                <w:sz w:val="24"/>
              </w:rPr>
            </w:pPr>
            <w:r w:rsidRPr="00C712D6">
              <w:rPr>
                <w:sz w:val="24"/>
              </w:rPr>
              <w:t xml:space="preserve">Информационная система </w:t>
            </w:r>
          </w:p>
          <w:p w:rsidR="00A332E8" w:rsidRPr="00C712D6" w:rsidRDefault="00A42205">
            <w:pPr>
              <w:pStyle w:val="TableParagraph"/>
              <w:tabs>
                <w:tab w:val="left" w:pos="11057"/>
              </w:tabs>
              <w:jc w:val="center"/>
              <w:rPr>
                <w:sz w:val="24"/>
              </w:rPr>
            </w:pPr>
            <w:r w:rsidRPr="00C712D6">
              <w:rPr>
                <w:sz w:val="24"/>
              </w:rPr>
              <w:t>(источник данных)</w:t>
            </w:r>
          </w:p>
        </w:tc>
      </w:tr>
    </w:tbl>
    <w:p w:rsidR="00A332E8" w:rsidRPr="00C712D6" w:rsidRDefault="00A332E8">
      <w:pPr>
        <w:rPr>
          <w:sz w:val="2"/>
        </w:rPr>
      </w:pPr>
    </w:p>
    <w:tbl>
      <w:tblPr>
        <w:tblW w:w="21956" w:type="dxa"/>
        <w:tblLayout w:type="fixed"/>
        <w:tblLook w:val="04A0"/>
      </w:tblPr>
      <w:tblGrid>
        <w:gridCol w:w="809"/>
        <w:gridCol w:w="5754"/>
        <w:gridCol w:w="2504"/>
        <w:gridCol w:w="7018"/>
        <w:gridCol w:w="2647"/>
        <w:gridCol w:w="3213"/>
        <w:gridCol w:w="11"/>
      </w:tblGrid>
      <w:tr w:rsidR="00A332E8" w:rsidRPr="00C712D6" w:rsidTr="004A23C4">
        <w:trPr>
          <w:gridAfter w:val="1"/>
          <w:wAfter w:w="11" w:type="dxa"/>
          <w:trHeight w:val="315"/>
        </w:trPr>
        <w:tc>
          <w:tcPr>
            <w:tcW w:w="809"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1</w:t>
            </w:r>
          </w:p>
        </w:tc>
        <w:tc>
          <w:tcPr>
            <w:tcW w:w="5754"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2</w:t>
            </w:r>
          </w:p>
        </w:tc>
        <w:tc>
          <w:tcPr>
            <w:tcW w:w="2504"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3</w:t>
            </w:r>
          </w:p>
        </w:tc>
        <w:tc>
          <w:tcPr>
            <w:tcW w:w="7018"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4</w:t>
            </w:r>
          </w:p>
        </w:tc>
        <w:tc>
          <w:tcPr>
            <w:tcW w:w="2647"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5</w:t>
            </w:r>
          </w:p>
        </w:tc>
        <w:tc>
          <w:tcPr>
            <w:tcW w:w="3213" w:type="dxa"/>
            <w:tcBorders>
              <w:top w:val="single" w:sz="4" w:space="0" w:color="000000"/>
              <w:left w:val="single" w:sz="4" w:space="0" w:color="000000"/>
              <w:bottom w:val="single" w:sz="4" w:space="0" w:color="000000"/>
              <w:right w:val="single" w:sz="4" w:space="0" w:color="000000"/>
            </w:tcBorders>
          </w:tcPr>
          <w:p w:rsidR="00A332E8" w:rsidRPr="00C712D6" w:rsidRDefault="00A42205">
            <w:pPr>
              <w:widowControl w:val="0"/>
              <w:jc w:val="center"/>
              <w:rPr>
                <w:sz w:val="24"/>
              </w:rPr>
            </w:pPr>
            <w:r w:rsidRPr="00C712D6">
              <w:rPr>
                <w:sz w:val="24"/>
              </w:rPr>
              <w:t>6</w:t>
            </w:r>
          </w:p>
        </w:tc>
      </w:tr>
      <w:tr w:rsidR="00A332E8" w:rsidRPr="004904D1" w:rsidTr="004A23C4">
        <w:trPr>
          <w:trHeight w:val="315"/>
        </w:trPr>
        <w:tc>
          <w:tcPr>
            <w:tcW w:w="21956" w:type="dxa"/>
            <w:gridSpan w:val="7"/>
            <w:tcBorders>
              <w:top w:val="single" w:sz="4" w:space="0" w:color="000000"/>
              <w:left w:val="single" w:sz="4" w:space="0" w:color="000000"/>
              <w:bottom w:val="single" w:sz="4" w:space="0" w:color="000000"/>
              <w:right w:val="single" w:sz="4" w:space="0" w:color="000000"/>
            </w:tcBorders>
          </w:tcPr>
          <w:p w:rsidR="00A332E8" w:rsidRPr="004A23C4" w:rsidRDefault="00A42205" w:rsidP="00F04966">
            <w:pPr>
              <w:widowControl w:val="0"/>
              <w:jc w:val="center"/>
              <w:rPr>
                <w:color w:val="auto"/>
                <w:sz w:val="28"/>
                <w:szCs w:val="28"/>
              </w:rPr>
            </w:pPr>
            <w:r w:rsidRPr="004A23C4">
              <w:rPr>
                <w:color w:val="auto"/>
                <w:sz w:val="28"/>
                <w:szCs w:val="28"/>
              </w:rPr>
              <w:t>1. Задача комплекса процессных мероприятий</w:t>
            </w:r>
            <w:r w:rsidR="00F04966" w:rsidRPr="004A23C4">
              <w:rPr>
                <w:color w:val="auto"/>
                <w:sz w:val="28"/>
                <w:szCs w:val="28"/>
              </w:rPr>
              <w:t>«</w:t>
            </w:r>
            <w:r w:rsidR="00B8145D" w:rsidRPr="00B8145D">
              <w:rPr>
                <w:color w:val="auto"/>
                <w:sz w:val="28"/>
                <w:szCs w:val="28"/>
              </w:rPr>
              <w:t>Повышена доля освещенности улиц населенных пунктов Старостаничного сельского поселения</w:t>
            </w:r>
            <w:r w:rsidR="00F04966" w:rsidRPr="004A23C4">
              <w:rPr>
                <w:color w:val="auto"/>
                <w:sz w:val="28"/>
                <w:szCs w:val="28"/>
              </w:rPr>
              <w:t>»</w:t>
            </w:r>
          </w:p>
        </w:tc>
      </w:tr>
      <w:tr w:rsidR="00F028F7" w:rsidRPr="004904D1" w:rsidTr="004A23C4">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F028F7" w:rsidRPr="00C712D6" w:rsidRDefault="00F028F7">
            <w:pPr>
              <w:pStyle w:val="TableParagraph"/>
              <w:tabs>
                <w:tab w:val="left" w:pos="11057"/>
              </w:tabs>
              <w:jc w:val="center"/>
              <w:rPr>
                <w:sz w:val="24"/>
              </w:rPr>
            </w:pPr>
            <w:r w:rsidRPr="00C712D6">
              <w:rPr>
                <w:sz w:val="24"/>
              </w:rPr>
              <w:t>1.2.</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F028F7" w:rsidRPr="004A23C4" w:rsidRDefault="00F028F7" w:rsidP="00012287">
            <w:pPr>
              <w:widowControl w:val="0"/>
              <w:tabs>
                <w:tab w:val="left" w:pos="11057"/>
              </w:tabs>
              <w:rPr>
                <w:color w:val="auto"/>
                <w:sz w:val="28"/>
                <w:szCs w:val="28"/>
              </w:rPr>
            </w:pPr>
            <w:r w:rsidRPr="004A23C4">
              <w:rPr>
                <w:color w:val="auto"/>
                <w:sz w:val="28"/>
                <w:szCs w:val="28"/>
              </w:rPr>
              <w:t>Мероприятие (результат) 1.</w:t>
            </w:r>
            <w:r w:rsidR="00012287" w:rsidRPr="004A23C4">
              <w:rPr>
                <w:color w:val="auto"/>
                <w:sz w:val="28"/>
                <w:szCs w:val="28"/>
              </w:rPr>
              <w:t>1</w:t>
            </w:r>
            <w:r w:rsidRPr="004A23C4">
              <w:rPr>
                <w:color w:val="auto"/>
                <w:sz w:val="28"/>
                <w:szCs w:val="28"/>
              </w:rPr>
              <w:t xml:space="preserve"> «</w:t>
            </w:r>
            <w:r w:rsidR="00C52C37" w:rsidRPr="00C52C37">
              <w:rPr>
                <w:color w:val="auto"/>
                <w:sz w:val="28"/>
                <w:szCs w:val="28"/>
              </w:rPr>
              <w:t>Осуществлено строительство/реконструкция объектов электрических сетей наружного  уличного освещения</w:t>
            </w:r>
            <w:r w:rsidR="001F20C7" w:rsidRPr="004A23C4">
              <w:rPr>
                <w:iCs/>
                <w:color w:val="auto"/>
                <w:sz w:val="28"/>
                <w:szCs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F028F7" w:rsidRPr="004904D1" w:rsidRDefault="00F028F7">
            <w:pPr>
              <w:pStyle w:val="TableParagraph"/>
              <w:tabs>
                <w:tab w:val="left" w:pos="11057"/>
              </w:tabs>
              <w:jc w:val="center"/>
              <w:rPr>
                <w:color w:val="auto"/>
                <w:sz w:val="28"/>
                <w:szCs w:val="28"/>
              </w:rPr>
            </w:pPr>
            <w:r w:rsidRPr="004904D1">
              <w:rPr>
                <w:color w:val="auto"/>
                <w:sz w:val="28"/>
                <w:szCs w:val="28"/>
              </w:rPr>
              <w:t>Х</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D749D4" w:rsidRPr="00D749D4" w:rsidRDefault="00D749D4" w:rsidP="00D749D4">
            <w:pPr>
              <w:widowControl w:val="0"/>
              <w:jc w:val="center"/>
              <w:rPr>
                <w:color w:val="auto"/>
                <w:sz w:val="28"/>
                <w:szCs w:val="28"/>
              </w:rPr>
            </w:pPr>
            <w:r w:rsidRPr="00D749D4">
              <w:rPr>
                <w:color w:val="auto"/>
                <w:sz w:val="28"/>
                <w:szCs w:val="28"/>
              </w:rPr>
              <w:t xml:space="preserve">Администрация Старостаничного сельского поселения </w:t>
            </w:r>
          </w:p>
          <w:p w:rsidR="00F028F7" w:rsidRPr="004904D1" w:rsidRDefault="00D749D4" w:rsidP="00D749D4">
            <w:pPr>
              <w:widowControl w:val="0"/>
              <w:jc w:val="center"/>
              <w:rPr>
                <w:color w:val="auto"/>
                <w:sz w:val="28"/>
                <w:szCs w:val="28"/>
              </w:rPr>
            </w:pPr>
            <w:r w:rsidRPr="00D749D4">
              <w:rPr>
                <w:color w:val="auto"/>
                <w:sz w:val="28"/>
                <w:szCs w:val="28"/>
              </w:rPr>
              <w:t>Баранова Дарья Сергеевна, ведущий специалист сектора муниципального хозяйства</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F028F7" w:rsidRPr="004904D1" w:rsidRDefault="004904D1">
            <w:pPr>
              <w:pStyle w:val="TableParagraph"/>
              <w:tabs>
                <w:tab w:val="left" w:pos="11057"/>
              </w:tabs>
              <w:jc w:val="center"/>
              <w:rPr>
                <w:color w:val="auto"/>
                <w:sz w:val="28"/>
                <w:szCs w:val="28"/>
              </w:rPr>
            </w:pPr>
            <w:r>
              <w:rPr>
                <w:color w:val="auto"/>
                <w:sz w:val="28"/>
                <w:szCs w:val="28"/>
              </w:rPr>
              <w:t>о</w:t>
            </w:r>
            <w:r w:rsidR="00FD7084" w:rsidRPr="004904D1">
              <w:rPr>
                <w:color w:val="auto"/>
                <w:sz w:val="28"/>
                <w:szCs w:val="28"/>
              </w:rPr>
              <w:t>тчет о ходе реализации МП</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F028F7" w:rsidRPr="004904D1" w:rsidRDefault="00F028F7">
            <w:pPr>
              <w:pStyle w:val="TableParagraph"/>
              <w:tabs>
                <w:tab w:val="left" w:pos="11057"/>
              </w:tabs>
              <w:jc w:val="center"/>
              <w:rPr>
                <w:color w:val="auto"/>
                <w:sz w:val="28"/>
                <w:szCs w:val="28"/>
              </w:rPr>
            </w:pPr>
            <w:r w:rsidRPr="004904D1">
              <w:rPr>
                <w:color w:val="auto"/>
                <w:sz w:val="28"/>
                <w:szCs w:val="28"/>
              </w:rPr>
              <w:t>отсутствует</w:t>
            </w:r>
          </w:p>
        </w:tc>
      </w:tr>
      <w:tr w:rsidR="00C52C37" w:rsidRPr="004904D1" w:rsidTr="004A23C4">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C52C37" w:rsidRPr="00D749D4" w:rsidRDefault="00C52C37" w:rsidP="00700198">
            <w:pPr>
              <w:widowControl w:val="0"/>
              <w:tabs>
                <w:tab w:val="left" w:pos="11057"/>
              </w:tabs>
              <w:jc w:val="center"/>
              <w:rPr>
                <w:sz w:val="28"/>
                <w:szCs w:val="28"/>
              </w:rPr>
            </w:pPr>
            <w:r w:rsidRPr="00D749D4">
              <w:rPr>
                <w:sz w:val="28"/>
                <w:szCs w:val="28"/>
              </w:rPr>
              <w:t>1.2</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C52C37" w:rsidRPr="00D749D4" w:rsidRDefault="00C52C37" w:rsidP="00700198">
            <w:pPr>
              <w:widowControl w:val="0"/>
              <w:tabs>
                <w:tab w:val="left" w:pos="11057"/>
              </w:tabs>
              <w:rPr>
                <w:color w:val="auto"/>
                <w:sz w:val="28"/>
                <w:szCs w:val="28"/>
              </w:rPr>
            </w:pPr>
            <w:r w:rsidRPr="00D749D4">
              <w:rPr>
                <w:sz w:val="28"/>
                <w:szCs w:val="28"/>
              </w:rPr>
              <w:t>Мероприятие (результат) 1. «</w:t>
            </w:r>
            <w:r w:rsidRPr="00C52C37">
              <w:rPr>
                <w:sz w:val="28"/>
                <w:szCs w:val="28"/>
              </w:rPr>
              <w:t>Осуществлено строительство/реконструкция объектов электрических сетей наружного  уличного освещения</w:t>
            </w:r>
            <w:r w:rsidRPr="00D749D4">
              <w:rPr>
                <w:iCs/>
                <w:color w:val="auto"/>
                <w:sz w:val="28"/>
                <w:szCs w:val="28"/>
              </w:rPr>
              <w:t>»</w:t>
            </w:r>
          </w:p>
          <w:p w:rsidR="00C52C37" w:rsidRPr="00D749D4" w:rsidRDefault="00C52C37" w:rsidP="00700198">
            <w:pPr>
              <w:widowControl w:val="0"/>
              <w:tabs>
                <w:tab w:val="left" w:pos="11057"/>
              </w:tabs>
              <w:rPr>
                <w:color w:val="auto"/>
                <w:sz w:val="28"/>
                <w:szCs w:val="28"/>
              </w:rPr>
            </w:pPr>
          </w:p>
          <w:p w:rsidR="00C52C37" w:rsidRPr="00D749D4" w:rsidRDefault="00C52C37" w:rsidP="00700198">
            <w:pPr>
              <w:widowControl w:val="0"/>
              <w:tabs>
                <w:tab w:val="left" w:pos="11057"/>
              </w:tabs>
              <w:rPr>
                <w:sz w:val="28"/>
                <w:szCs w:val="28"/>
              </w:rPr>
            </w:pPr>
          </w:p>
          <w:p w:rsidR="00C52C37" w:rsidRPr="00D749D4" w:rsidRDefault="00C52C37" w:rsidP="00700198">
            <w:pPr>
              <w:widowControl w:val="0"/>
              <w:tabs>
                <w:tab w:val="left" w:pos="11057"/>
              </w:tabs>
              <w:rPr>
                <w:sz w:val="28"/>
                <w:szCs w:val="28"/>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52C37" w:rsidRPr="00D749D4" w:rsidRDefault="00C52C37" w:rsidP="00700198">
            <w:pPr>
              <w:widowControl w:val="0"/>
              <w:tabs>
                <w:tab w:val="left" w:pos="11057"/>
              </w:tabs>
              <w:jc w:val="center"/>
              <w:rPr>
                <w:color w:val="auto"/>
                <w:sz w:val="28"/>
                <w:szCs w:val="28"/>
              </w:rPr>
            </w:pPr>
            <w:r w:rsidRPr="00D749D4">
              <w:rPr>
                <w:color w:val="auto"/>
                <w:sz w:val="28"/>
                <w:szCs w:val="28"/>
              </w:rPr>
              <w:t>29.12.2025</w:t>
            </w:r>
          </w:p>
          <w:p w:rsidR="00C52C37" w:rsidRPr="00D749D4" w:rsidRDefault="00C52C37" w:rsidP="00700198">
            <w:pPr>
              <w:widowControl w:val="0"/>
              <w:tabs>
                <w:tab w:val="left" w:pos="11057"/>
              </w:tabs>
              <w:jc w:val="center"/>
              <w:rPr>
                <w:color w:val="auto"/>
                <w:sz w:val="28"/>
                <w:szCs w:val="28"/>
              </w:rPr>
            </w:pPr>
            <w:r w:rsidRPr="00D749D4">
              <w:rPr>
                <w:color w:val="auto"/>
                <w:sz w:val="28"/>
                <w:szCs w:val="28"/>
              </w:rPr>
              <w:t>29.12.2026</w:t>
            </w:r>
          </w:p>
          <w:p w:rsidR="00C52C37" w:rsidRPr="00D749D4" w:rsidRDefault="00C52C37" w:rsidP="00700198">
            <w:pPr>
              <w:widowControl w:val="0"/>
              <w:tabs>
                <w:tab w:val="left" w:pos="11057"/>
              </w:tabs>
              <w:jc w:val="center"/>
              <w:rPr>
                <w:color w:val="FF0000"/>
                <w:sz w:val="28"/>
                <w:szCs w:val="28"/>
              </w:rPr>
            </w:pPr>
            <w:r w:rsidRPr="00D749D4">
              <w:rPr>
                <w:color w:val="auto"/>
                <w:sz w:val="28"/>
                <w:szCs w:val="28"/>
              </w:rPr>
              <w:t>29.12.2027</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C52C37" w:rsidRPr="00D749D4" w:rsidRDefault="00C52C37" w:rsidP="00700198">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rsidR="00C52C37" w:rsidRPr="00D749D4" w:rsidRDefault="00C52C37" w:rsidP="00700198">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C52C37" w:rsidRPr="00D749D4" w:rsidRDefault="00C52C37" w:rsidP="00700198">
            <w:pPr>
              <w:widowControl w:val="0"/>
              <w:tabs>
                <w:tab w:val="left" w:pos="11057"/>
              </w:tabs>
              <w:jc w:val="center"/>
              <w:rPr>
                <w:sz w:val="28"/>
                <w:szCs w:val="28"/>
              </w:rPr>
            </w:pPr>
            <w:r w:rsidRPr="00D749D4">
              <w:rPr>
                <w:sz w:val="28"/>
                <w:szCs w:val="28"/>
              </w:rPr>
              <w:t>отчет о ходе реализации МП</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C52C37" w:rsidRPr="00D749D4" w:rsidRDefault="00C52C37" w:rsidP="00700198">
            <w:pPr>
              <w:widowControl w:val="0"/>
              <w:tabs>
                <w:tab w:val="left" w:pos="11057"/>
              </w:tabs>
              <w:jc w:val="center"/>
              <w:rPr>
                <w:sz w:val="28"/>
                <w:szCs w:val="28"/>
              </w:rPr>
            </w:pPr>
            <w:r w:rsidRPr="00D749D4">
              <w:rPr>
                <w:sz w:val="28"/>
                <w:szCs w:val="28"/>
              </w:rPr>
              <w:t>отсутствует</w:t>
            </w:r>
          </w:p>
        </w:tc>
      </w:tr>
      <w:tr w:rsidR="00BF119E" w:rsidRPr="004904D1" w:rsidTr="00BF119E">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BF119E" w:rsidRPr="00D749D4" w:rsidRDefault="00BF119E" w:rsidP="00700198">
            <w:pPr>
              <w:widowControl w:val="0"/>
              <w:tabs>
                <w:tab w:val="left" w:pos="11057"/>
              </w:tabs>
              <w:jc w:val="center"/>
              <w:rPr>
                <w:sz w:val="28"/>
                <w:szCs w:val="28"/>
              </w:rPr>
            </w:pPr>
            <w:r w:rsidRPr="00D749D4">
              <w:rPr>
                <w:sz w:val="28"/>
                <w:szCs w:val="28"/>
              </w:rPr>
              <w:t>1.3.</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tabs>
                <w:tab w:val="left" w:pos="11057"/>
              </w:tabs>
              <w:rPr>
                <w:sz w:val="28"/>
                <w:szCs w:val="28"/>
              </w:rPr>
            </w:pPr>
            <w:r w:rsidRPr="00D749D4">
              <w:rPr>
                <w:sz w:val="28"/>
                <w:szCs w:val="28"/>
              </w:rPr>
              <w:t>Контрольная точка 1.1</w:t>
            </w:r>
          </w:p>
          <w:p w:rsidR="00BF119E" w:rsidRPr="00D749D4" w:rsidRDefault="00BF119E" w:rsidP="00700198">
            <w:pPr>
              <w:tabs>
                <w:tab w:val="left" w:pos="11057"/>
              </w:tabs>
              <w:rPr>
                <w:sz w:val="28"/>
                <w:szCs w:val="28"/>
              </w:rPr>
            </w:pPr>
            <w:r w:rsidRPr="00D749D4">
              <w:rPr>
                <w:sz w:val="28"/>
                <w:szCs w:val="28"/>
              </w:rPr>
              <w:t>«Заключение контракта»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tabs>
                <w:tab w:val="left" w:pos="11057"/>
              </w:tabs>
              <w:jc w:val="center"/>
              <w:rPr>
                <w:sz w:val="28"/>
                <w:szCs w:val="28"/>
              </w:rPr>
            </w:pPr>
            <w:r>
              <w:rPr>
                <w:sz w:val="28"/>
                <w:szCs w:val="28"/>
              </w:rPr>
              <w:t>29.03.</w:t>
            </w:r>
            <w:r w:rsidRPr="00D749D4">
              <w:rPr>
                <w:sz w:val="28"/>
                <w:szCs w:val="28"/>
              </w:rPr>
              <w:t>2025 г.</w:t>
            </w:r>
          </w:p>
          <w:p w:rsidR="00BF119E" w:rsidRPr="00D749D4" w:rsidRDefault="00BF119E" w:rsidP="00700198">
            <w:pPr>
              <w:tabs>
                <w:tab w:val="left" w:pos="11057"/>
              </w:tabs>
              <w:jc w:val="center"/>
              <w:rPr>
                <w:sz w:val="28"/>
                <w:szCs w:val="28"/>
              </w:rPr>
            </w:pPr>
            <w:r w:rsidRPr="00C52C37">
              <w:rPr>
                <w:sz w:val="28"/>
                <w:szCs w:val="28"/>
              </w:rPr>
              <w:t>29.03.</w:t>
            </w:r>
            <w:r w:rsidRPr="00D749D4">
              <w:rPr>
                <w:sz w:val="28"/>
                <w:szCs w:val="28"/>
              </w:rPr>
              <w:t>2026 г.</w:t>
            </w:r>
          </w:p>
          <w:p w:rsidR="00BF119E" w:rsidRPr="00D749D4" w:rsidRDefault="00BF119E" w:rsidP="00700198">
            <w:pPr>
              <w:tabs>
                <w:tab w:val="left" w:pos="11057"/>
              </w:tabs>
              <w:jc w:val="center"/>
              <w:rPr>
                <w:sz w:val="28"/>
                <w:szCs w:val="28"/>
              </w:rPr>
            </w:pPr>
            <w:r w:rsidRPr="00C52C37">
              <w:rPr>
                <w:sz w:val="28"/>
                <w:szCs w:val="28"/>
              </w:rPr>
              <w:t>29.03.</w:t>
            </w:r>
            <w:r w:rsidRPr="00D749D4">
              <w:rPr>
                <w:sz w:val="28"/>
                <w:szCs w:val="28"/>
              </w:rPr>
              <w:t>2027 г.</w:t>
            </w:r>
          </w:p>
        </w:tc>
        <w:tc>
          <w:tcPr>
            <w:tcW w:w="7018" w:type="dxa"/>
            <w:vMerge w:val="restart"/>
            <w:tcBorders>
              <w:top w:val="single" w:sz="4" w:space="0" w:color="000000"/>
              <w:left w:val="single" w:sz="4" w:space="0" w:color="000000"/>
              <w:right w:val="single" w:sz="4" w:space="0" w:color="000000"/>
            </w:tcBorders>
            <w:shd w:val="clear" w:color="auto" w:fill="auto"/>
            <w:vAlign w:val="center"/>
          </w:tcPr>
          <w:p w:rsidR="00BF119E" w:rsidRPr="00D749D4" w:rsidRDefault="00BF119E" w:rsidP="00BF119E">
            <w:pPr>
              <w:tabs>
                <w:tab w:val="left" w:pos="11057"/>
              </w:tabs>
              <w:jc w:val="center"/>
              <w:rPr>
                <w:sz w:val="28"/>
                <w:szCs w:val="28"/>
              </w:rPr>
            </w:pPr>
            <w:r w:rsidRPr="00D749D4">
              <w:rPr>
                <w:sz w:val="28"/>
                <w:szCs w:val="28"/>
              </w:rPr>
              <w:t>Администрация Старостаничного сельского поселения</w:t>
            </w:r>
          </w:p>
          <w:p w:rsidR="00BF119E" w:rsidRPr="00D749D4" w:rsidRDefault="00BF119E" w:rsidP="00BF119E">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tabs>
                <w:tab w:val="left" w:pos="11057"/>
              </w:tabs>
              <w:jc w:val="center"/>
              <w:rPr>
                <w:sz w:val="28"/>
                <w:szCs w:val="28"/>
              </w:rPr>
            </w:pPr>
            <w:r w:rsidRPr="00D749D4">
              <w:rPr>
                <w:sz w:val="28"/>
                <w:szCs w:val="28"/>
              </w:rPr>
              <w:t>контракт</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jc w:val="center"/>
              <w:rPr>
                <w:sz w:val="28"/>
                <w:szCs w:val="28"/>
              </w:rPr>
            </w:pPr>
            <w:r w:rsidRPr="00D749D4">
              <w:rPr>
                <w:sz w:val="28"/>
                <w:szCs w:val="28"/>
              </w:rPr>
              <w:t>Х</w:t>
            </w:r>
          </w:p>
        </w:tc>
      </w:tr>
      <w:tr w:rsidR="00BF119E"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BF119E" w:rsidRPr="00D749D4" w:rsidRDefault="00BF119E" w:rsidP="00700198">
            <w:pPr>
              <w:widowControl w:val="0"/>
              <w:tabs>
                <w:tab w:val="left" w:pos="11057"/>
              </w:tabs>
              <w:jc w:val="center"/>
              <w:rPr>
                <w:sz w:val="28"/>
                <w:szCs w:val="28"/>
              </w:rPr>
            </w:pPr>
            <w:r w:rsidRPr="00D749D4">
              <w:rPr>
                <w:sz w:val="28"/>
                <w:szCs w:val="28"/>
              </w:rPr>
              <w:t>1.4.</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tabs>
                <w:tab w:val="left" w:pos="11057"/>
              </w:tabs>
              <w:rPr>
                <w:sz w:val="28"/>
                <w:szCs w:val="28"/>
              </w:rPr>
            </w:pPr>
            <w:r w:rsidRPr="00D749D4">
              <w:rPr>
                <w:sz w:val="28"/>
                <w:szCs w:val="28"/>
              </w:rPr>
              <w:t>Контрольная точка 1.2</w:t>
            </w:r>
          </w:p>
          <w:p w:rsidR="00BF119E" w:rsidRPr="00D749D4" w:rsidRDefault="00BF119E" w:rsidP="00700198">
            <w:pPr>
              <w:tabs>
                <w:tab w:val="left" w:pos="11057"/>
              </w:tabs>
              <w:rPr>
                <w:sz w:val="28"/>
                <w:szCs w:val="28"/>
              </w:rPr>
            </w:pPr>
            <w:r w:rsidRPr="00D749D4">
              <w:rPr>
                <w:sz w:val="28"/>
                <w:szCs w:val="28"/>
              </w:rPr>
              <w:t>«</w:t>
            </w:r>
            <w:r>
              <w:rPr>
                <w:sz w:val="28"/>
                <w:szCs w:val="28"/>
              </w:rPr>
              <w:t>Выполнение работ по строительству</w:t>
            </w:r>
            <w:r w:rsidRPr="00C52C37">
              <w:rPr>
                <w:sz w:val="28"/>
                <w:szCs w:val="28"/>
              </w:rPr>
              <w:t>/р</w:t>
            </w:r>
            <w:r>
              <w:rPr>
                <w:sz w:val="28"/>
                <w:szCs w:val="28"/>
              </w:rPr>
              <w:t>еконструкции</w:t>
            </w:r>
            <w:r w:rsidRPr="00C52C37">
              <w:rPr>
                <w:sz w:val="28"/>
                <w:szCs w:val="28"/>
              </w:rPr>
              <w:t xml:space="preserve"> объектов электрических сетей наружного  уличного освещения</w:t>
            </w:r>
            <w:r w:rsidRPr="00D749D4">
              <w:rPr>
                <w:sz w:val="28"/>
                <w:szCs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tabs>
                <w:tab w:val="left" w:pos="11057"/>
              </w:tabs>
              <w:jc w:val="center"/>
              <w:rPr>
                <w:sz w:val="28"/>
                <w:szCs w:val="28"/>
              </w:rPr>
            </w:pPr>
            <w:r>
              <w:rPr>
                <w:sz w:val="28"/>
                <w:szCs w:val="28"/>
              </w:rPr>
              <w:t>28.06.</w:t>
            </w:r>
            <w:smartTag w:uri="urn:schemas-microsoft-com:office:smarttags" w:element="metricconverter">
              <w:smartTagPr>
                <w:attr w:name="ProductID" w:val="2025 г"/>
              </w:smartTagPr>
              <w:r w:rsidRPr="00D749D4">
                <w:rPr>
                  <w:sz w:val="28"/>
                  <w:szCs w:val="28"/>
                </w:rPr>
                <w:t>2025 г</w:t>
              </w:r>
            </w:smartTag>
            <w:r w:rsidRPr="00D749D4">
              <w:rPr>
                <w:sz w:val="28"/>
                <w:szCs w:val="28"/>
              </w:rPr>
              <w:t>.</w:t>
            </w:r>
          </w:p>
          <w:p w:rsidR="00BF119E" w:rsidRPr="00D749D4" w:rsidRDefault="00BF119E" w:rsidP="00700198">
            <w:pPr>
              <w:tabs>
                <w:tab w:val="left" w:pos="11057"/>
              </w:tabs>
              <w:jc w:val="center"/>
              <w:rPr>
                <w:sz w:val="28"/>
                <w:szCs w:val="28"/>
              </w:rPr>
            </w:pPr>
            <w:r w:rsidRPr="00C52C37">
              <w:rPr>
                <w:sz w:val="28"/>
                <w:szCs w:val="28"/>
              </w:rPr>
              <w:t>28.06.</w:t>
            </w:r>
            <w:r w:rsidRPr="00D749D4">
              <w:rPr>
                <w:sz w:val="28"/>
                <w:szCs w:val="28"/>
              </w:rPr>
              <w:t>2026 г.</w:t>
            </w:r>
          </w:p>
          <w:p w:rsidR="00BF119E" w:rsidRPr="00D749D4" w:rsidRDefault="00BF119E" w:rsidP="00700198">
            <w:pPr>
              <w:tabs>
                <w:tab w:val="left" w:pos="11057"/>
              </w:tabs>
              <w:jc w:val="center"/>
              <w:rPr>
                <w:sz w:val="28"/>
                <w:szCs w:val="28"/>
              </w:rPr>
            </w:pPr>
            <w:r w:rsidRPr="00C52C37">
              <w:rPr>
                <w:sz w:val="28"/>
                <w:szCs w:val="28"/>
              </w:rPr>
              <w:t>28.06.</w:t>
            </w:r>
            <w:r w:rsidRPr="00D749D4">
              <w:rPr>
                <w:sz w:val="28"/>
                <w:szCs w:val="28"/>
              </w:rPr>
              <w:t>2027 г.</w:t>
            </w:r>
          </w:p>
        </w:tc>
        <w:tc>
          <w:tcPr>
            <w:tcW w:w="7018" w:type="dxa"/>
            <w:vMerge/>
            <w:tcBorders>
              <w:left w:val="single" w:sz="4" w:space="0" w:color="000000"/>
              <w:right w:val="single" w:sz="4" w:space="0" w:color="000000"/>
            </w:tcBorders>
            <w:shd w:val="clear" w:color="auto" w:fill="auto"/>
          </w:tcPr>
          <w:p w:rsidR="00BF119E" w:rsidRPr="00D749D4" w:rsidRDefault="00BF119E" w:rsidP="00700198">
            <w:pPr>
              <w:rPr>
                <w:sz w:val="28"/>
                <w:szCs w:val="28"/>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BF119E" w:rsidRPr="00BF119E" w:rsidRDefault="00BF119E" w:rsidP="00700198">
            <w:pPr>
              <w:tabs>
                <w:tab w:val="left" w:pos="11057"/>
              </w:tabs>
              <w:jc w:val="center"/>
              <w:rPr>
                <w:sz w:val="28"/>
                <w:szCs w:val="28"/>
              </w:rPr>
            </w:pPr>
            <w:r w:rsidRPr="00BF119E">
              <w:rPr>
                <w:sz w:val="28"/>
                <w:szCs w:val="28"/>
              </w:rPr>
              <w:t>акт выполненных работ</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jc w:val="center"/>
              <w:rPr>
                <w:sz w:val="28"/>
                <w:szCs w:val="28"/>
              </w:rPr>
            </w:pPr>
            <w:r w:rsidRPr="00D749D4">
              <w:rPr>
                <w:sz w:val="28"/>
                <w:szCs w:val="28"/>
              </w:rPr>
              <w:t>Х</w:t>
            </w:r>
          </w:p>
        </w:tc>
      </w:tr>
      <w:tr w:rsidR="00BF119E"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BF119E" w:rsidRPr="00D749D4" w:rsidRDefault="00BF119E" w:rsidP="00700198">
            <w:pPr>
              <w:widowControl w:val="0"/>
              <w:tabs>
                <w:tab w:val="left" w:pos="11057"/>
              </w:tabs>
              <w:jc w:val="center"/>
              <w:rPr>
                <w:sz w:val="28"/>
                <w:szCs w:val="28"/>
              </w:rPr>
            </w:pPr>
            <w:r w:rsidRPr="00D749D4">
              <w:rPr>
                <w:sz w:val="28"/>
                <w:szCs w:val="28"/>
              </w:rPr>
              <w:t>1.5.</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BF119E" w:rsidRDefault="00BF119E" w:rsidP="00C52C37">
            <w:pPr>
              <w:tabs>
                <w:tab w:val="left" w:pos="11057"/>
              </w:tabs>
              <w:rPr>
                <w:sz w:val="28"/>
                <w:szCs w:val="28"/>
              </w:rPr>
            </w:pPr>
            <w:r w:rsidRPr="00C52C37">
              <w:rPr>
                <w:sz w:val="28"/>
                <w:szCs w:val="28"/>
              </w:rPr>
              <w:t xml:space="preserve">Контрольная точка </w:t>
            </w:r>
            <w:r>
              <w:rPr>
                <w:sz w:val="28"/>
                <w:szCs w:val="28"/>
              </w:rPr>
              <w:t>1.3</w:t>
            </w:r>
          </w:p>
          <w:p w:rsidR="00BF119E" w:rsidRPr="00C52C37" w:rsidRDefault="00BF119E" w:rsidP="00C52C37">
            <w:pPr>
              <w:tabs>
                <w:tab w:val="left" w:pos="11057"/>
              </w:tabs>
              <w:rPr>
                <w:sz w:val="28"/>
                <w:szCs w:val="28"/>
              </w:rPr>
            </w:pPr>
            <w:r w:rsidRPr="00C52C37">
              <w:rPr>
                <w:sz w:val="28"/>
                <w:szCs w:val="28"/>
              </w:rPr>
              <w:t xml:space="preserve">«Приемка </w:t>
            </w:r>
            <w:r w:rsidR="00F76CFE">
              <w:rPr>
                <w:sz w:val="28"/>
                <w:szCs w:val="28"/>
              </w:rPr>
              <w:t>выполненных</w:t>
            </w:r>
            <w:r w:rsidRPr="00C52C37">
              <w:rPr>
                <w:sz w:val="28"/>
                <w:szCs w:val="28"/>
              </w:rPr>
              <w:t xml:space="preserve"> работ»</w:t>
            </w:r>
          </w:p>
          <w:p w:rsidR="00BF119E" w:rsidRPr="00D749D4" w:rsidRDefault="00BF119E" w:rsidP="00700198">
            <w:pPr>
              <w:tabs>
                <w:tab w:val="left" w:pos="11057"/>
              </w:tabs>
              <w:rPr>
                <w:sz w:val="28"/>
                <w:szCs w:val="28"/>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BF119E" w:rsidRDefault="00BF119E" w:rsidP="00700198">
            <w:pPr>
              <w:tabs>
                <w:tab w:val="left" w:pos="11057"/>
              </w:tabs>
              <w:jc w:val="center"/>
              <w:rPr>
                <w:sz w:val="28"/>
                <w:szCs w:val="28"/>
              </w:rPr>
            </w:pPr>
            <w:r>
              <w:rPr>
                <w:sz w:val="28"/>
                <w:szCs w:val="28"/>
              </w:rPr>
              <w:t>30.09.2025</w:t>
            </w:r>
          </w:p>
          <w:p w:rsidR="00BF119E" w:rsidRDefault="00BF119E" w:rsidP="00700198">
            <w:pPr>
              <w:tabs>
                <w:tab w:val="left" w:pos="11057"/>
              </w:tabs>
              <w:jc w:val="center"/>
              <w:rPr>
                <w:sz w:val="28"/>
                <w:szCs w:val="28"/>
              </w:rPr>
            </w:pPr>
            <w:r w:rsidRPr="00C52C37">
              <w:rPr>
                <w:sz w:val="28"/>
                <w:szCs w:val="28"/>
              </w:rPr>
              <w:t>30.09.202</w:t>
            </w:r>
            <w:r>
              <w:rPr>
                <w:sz w:val="28"/>
                <w:szCs w:val="28"/>
              </w:rPr>
              <w:t>6</w:t>
            </w:r>
          </w:p>
          <w:p w:rsidR="00BF119E" w:rsidRPr="00D749D4" w:rsidRDefault="00BF119E" w:rsidP="00700198">
            <w:pPr>
              <w:tabs>
                <w:tab w:val="left" w:pos="11057"/>
              </w:tabs>
              <w:jc w:val="center"/>
              <w:rPr>
                <w:sz w:val="28"/>
                <w:szCs w:val="28"/>
              </w:rPr>
            </w:pPr>
            <w:r w:rsidRPr="00C52C37">
              <w:rPr>
                <w:sz w:val="28"/>
                <w:szCs w:val="28"/>
              </w:rPr>
              <w:t>30.09.202</w:t>
            </w:r>
            <w:r>
              <w:rPr>
                <w:sz w:val="28"/>
                <w:szCs w:val="28"/>
              </w:rPr>
              <w:t>7</w:t>
            </w:r>
          </w:p>
        </w:tc>
        <w:tc>
          <w:tcPr>
            <w:tcW w:w="7018" w:type="dxa"/>
            <w:vMerge/>
            <w:tcBorders>
              <w:left w:val="single" w:sz="4" w:space="0" w:color="000000"/>
              <w:right w:val="single" w:sz="4" w:space="0" w:color="000000"/>
            </w:tcBorders>
            <w:shd w:val="clear" w:color="auto" w:fill="auto"/>
          </w:tcPr>
          <w:p w:rsidR="00BF119E" w:rsidRPr="00D749D4" w:rsidRDefault="00BF119E" w:rsidP="00700198">
            <w:pPr>
              <w:rPr>
                <w:sz w:val="28"/>
                <w:szCs w:val="28"/>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BF119E" w:rsidRPr="00BF119E" w:rsidRDefault="00BF119E" w:rsidP="00700198">
            <w:pPr>
              <w:tabs>
                <w:tab w:val="left" w:pos="11057"/>
              </w:tabs>
              <w:jc w:val="center"/>
              <w:rPr>
                <w:sz w:val="28"/>
                <w:szCs w:val="28"/>
              </w:rPr>
            </w:pPr>
            <w:r w:rsidRPr="00BF119E">
              <w:rPr>
                <w:sz w:val="28"/>
                <w:szCs w:val="28"/>
              </w:rPr>
              <w:t>акт приемки выполненных работ</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jc w:val="center"/>
              <w:rPr>
                <w:sz w:val="28"/>
                <w:szCs w:val="28"/>
              </w:rPr>
            </w:pPr>
            <w:r w:rsidRPr="00C52C37">
              <w:rPr>
                <w:sz w:val="28"/>
                <w:szCs w:val="28"/>
              </w:rPr>
              <w:t>Х</w:t>
            </w:r>
          </w:p>
        </w:tc>
      </w:tr>
      <w:tr w:rsidR="00BF119E"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BF119E" w:rsidRPr="00D749D4" w:rsidRDefault="00BF119E" w:rsidP="00700198">
            <w:pPr>
              <w:widowControl w:val="0"/>
              <w:tabs>
                <w:tab w:val="left" w:pos="11057"/>
              </w:tabs>
              <w:jc w:val="center"/>
              <w:rPr>
                <w:sz w:val="28"/>
                <w:szCs w:val="28"/>
              </w:rPr>
            </w:pPr>
            <w:r>
              <w:rPr>
                <w:sz w:val="28"/>
                <w:szCs w:val="28"/>
              </w:rPr>
              <w:t>1.6.</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tabs>
                <w:tab w:val="left" w:pos="11057"/>
              </w:tabs>
              <w:rPr>
                <w:sz w:val="28"/>
                <w:szCs w:val="28"/>
              </w:rPr>
            </w:pPr>
            <w:r w:rsidRPr="00D749D4">
              <w:rPr>
                <w:sz w:val="28"/>
                <w:szCs w:val="28"/>
              </w:rPr>
              <w:t xml:space="preserve">Контрольная точка </w:t>
            </w:r>
            <w:r>
              <w:rPr>
                <w:sz w:val="28"/>
                <w:szCs w:val="28"/>
              </w:rPr>
              <w:t>1.4</w:t>
            </w:r>
          </w:p>
          <w:p w:rsidR="00BF119E" w:rsidRPr="00D749D4" w:rsidRDefault="00BF119E" w:rsidP="00700198">
            <w:pPr>
              <w:tabs>
                <w:tab w:val="left" w:pos="11057"/>
              </w:tabs>
              <w:rPr>
                <w:sz w:val="28"/>
                <w:szCs w:val="28"/>
              </w:rPr>
            </w:pPr>
            <w:r w:rsidRPr="00D749D4">
              <w:rPr>
                <w:sz w:val="28"/>
                <w:szCs w:val="28"/>
              </w:rPr>
              <w:t>«Перечисление бюджетных средств»</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widowControl w:val="0"/>
              <w:tabs>
                <w:tab w:val="left" w:pos="11057"/>
              </w:tabs>
              <w:jc w:val="center"/>
              <w:rPr>
                <w:color w:val="auto"/>
                <w:sz w:val="28"/>
                <w:szCs w:val="28"/>
              </w:rPr>
            </w:pPr>
            <w:r w:rsidRPr="00D749D4">
              <w:rPr>
                <w:color w:val="auto"/>
                <w:sz w:val="28"/>
                <w:szCs w:val="28"/>
              </w:rPr>
              <w:t>29.12.2025</w:t>
            </w:r>
          </w:p>
          <w:p w:rsidR="00BF119E" w:rsidRPr="00D749D4" w:rsidRDefault="00BF119E" w:rsidP="00700198">
            <w:pPr>
              <w:widowControl w:val="0"/>
              <w:tabs>
                <w:tab w:val="left" w:pos="11057"/>
              </w:tabs>
              <w:jc w:val="center"/>
              <w:rPr>
                <w:color w:val="auto"/>
                <w:sz w:val="28"/>
                <w:szCs w:val="28"/>
              </w:rPr>
            </w:pPr>
            <w:r w:rsidRPr="00D749D4">
              <w:rPr>
                <w:color w:val="auto"/>
                <w:sz w:val="28"/>
                <w:szCs w:val="28"/>
              </w:rPr>
              <w:t>29.12.2026</w:t>
            </w:r>
          </w:p>
          <w:p w:rsidR="00BF119E" w:rsidRPr="00D749D4" w:rsidRDefault="00BF119E" w:rsidP="00700198">
            <w:pPr>
              <w:widowControl w:val="0"/>
              <w:tabs>
                <w:tab w:val="left" w:pos="11057"/>
              </w:tabs>
              <w:jc w:val="center"/>
              <w:rPr>
                <w:color w:val="FF0000"/>
                <w:sz w:val="28"/>
                <w:szCs w:val="28"/>
              </w:rPr>
            </w:pPr>
            <w:r w:rsidRPr="00D749D4">
              <w:rPr>
                <w:color w:val="auto"/>
                <w:sz w:val="28"/>
                <w:szCs w:val="28"/>
              </w:rPr>
              <w:t>29.12.2027</w:t>
            </w:r>
          </w:p>
        </w:tc>
        <w:tc>
          <w:tcPr>
            <w:tcW w:w="7018" w:type="dxa"/>
            <w:vMerge/>
            <w:tcBorders>
              <w:left w:val="single" w:sz="4" w:space="0" w:color="000000"/>
              <w:bottom w:val="single" w:sz="4" w:space="0" w:color="000000"/>
              <w:right w:val="single" w:sz="4" w:space="0" w:color="000000"/>
            </w:tcBorders>
            <w:shd w:val="clear" w:color="auto" w:fill="auto"/>
          </w:tcPr>
          <w:p w:rsidR="00BF119E" w:rsidRPr="00D749D4" w:rsidRDefault="00BF119E" w:rsidP="00700198">
            <w:pPr>
              <w:rPr>
                <w:sz w:val="28"/>
                <w:szCs w:val="28"/>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BF119E" w:rsidRPr="00BF119E" w:rsidRDefault="00BF119E" w:rsidP="00700198">
            <w:pPr>
              <w:tabs>
                <w:tab w:val="left" w:pos="11057"/>
              </w:tabs>
              <w:jc w:val="center"/>
              <w:rPr>
                <w:sz w:val="28"/>
                <w:szCs w:val="28"/>
              </w:rPr>
            </w:pPr>
            <w:r w:rsidRPr="00BF119E">
              <w:rPr>
                <w:sz w:val="28"/>
                <w:szCs w:val="28"/>
              </w:rPr>
              <w:t>платежное поручение</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F119E" w:rsidRPr="00D749D4" w:rsidRDefault="00BF119E" w:rsidP="00700198">
            <w:pPr>
              <w:jc w:val="center"/>
              <w:rPr>
                <w:sz w:val="28"/>
                <w:szCs w:val="28"/>
              </w:rPr>
            </w:pPr>
            <w:r w:rsidRPr="00D749D4">
              <w:rPr>
                <w:sz w:val="28"/>
                <w:szCs w:val="28"/>
              </w:rPr>
              <w:t>Х</w:t>
            </w:r>
          </w:p>
        </w:tc>
      </w:tr>
    </w:tbl>
    <w:p w:rsidR="00BF119E" w:rsidRDefault="00BF119E" w:rsidP="004A23C4">
      <w:pPr>
        <w:tabs>
          <w:tab w:val="left" w:pos="935"/>
        </w:tabs>
        <w:rPr>
          <w:sz w:val="28"/>
          <w:szCs w:val="28"/>
        </w:rPr>
      </w:pPr>
    </w:p>
    <w:p w:rsidR="00745634" w:rsidRDefault="00BF119E" w:rsidP="00BF119E">
      <w:pPr>
        <w:rPr>
          <w:sz w:val="28"/>
          <w:szCs w:val="28"/>
        </w:rPr>
      </w:pPr>
      <w:r>
        <w:rPr>
          <w:sz w:val="28"/>
          <w:szCs w:val="28"/>
        </w:rPr>
        <w:br w:type="page"/>
      </w:r>
    </w:p>
    <w:p w:rsidR="00745634" w:rsidRDefault="00745634" w:rsidP="00745634">
      <w:pPr>
        <w:widowControl w:val="0"/>
        <w:jc w:val="center"/>
        <w:outlineLvl w:val="2"/>
        <w:rPr>
          <w:color w:val="00B050"/>
          <w:sz w:val="28"/>
        </w:rPr>
      </w:pPr>
      <w:r>
        <w:rPr>
          <w:color w:val="auto"/>
          <w:sz w:val="28"/>
          <w:lang w:val="en-US"/>
        </w:rPr>
        <w:lastRenderedPageBreak/>
        <w:t>IV</w:t>
      </w:r>
      <w:r w:rsidRPr="00344D9E">
        <w:rPr>
          <w:color w:val="auto"/>
          <w:sz w:val="28"/>
        </w:rPr>
        <w:t>. ПАСПОРТ</w:t>
      </w:r>
    </w:p>
    <w:p w:rsidR="00745634" w:rsidRPr="00344D9E" w:rsidRDefault="00745634" w:rsidP="00745634">
      <w:pPr>
        <w:widowControl w:val="0"/>
        <w:jc w:val="center"/>
        <w:outlineLvl w:val="2"/>
        <w:rPr>
          <w:color w:val="auto"/>
          <w:sz w:val="28"/>
        </w:rPr>
      </w:pPr>
      <w:r w:rsidRPr="00344D9E">
        <w:rPr>
          <w:color w:val="auto"/>
          <w:sz w:val="28"/>
        </w:rPr>
        <w:t>комплекса процессных мероприятий «</w:t>
      </w:r>
      <w:r w:rsidRPr="00745634">
        <w:rPr>
          <w:color w:val="auto"/>
          <w:sz w:val="28"/>
        </w:rPr>
        <w:t>Развитие газификации на территории Старостаничного сельского поселения</w:t>
      </w:r>
      <w:r w:rsidRPr="00344D9E">
        <w:rPr>
          <w:color w:val="auto"/>
          <w:sz w:val="28"/>
        </w:rPr>
        <w:t>»</w:t>
      </w:r>
    </w:p>
    <w:p w:rsidR="00745634" w:rsidRPr="00344D9E" w:rsidRDefault="00745634" w:rsidP="00745634">
      <w:pPr>
        <w:widowControl w:val="0"/>
        <w:jc w:val="center"/>
        <w:outlineLvl w:val="2"/>
        <w:rPr>
          <w:color w:val="auto"/>
          <w:sz w:val="28"/>
        </w:rPr>
      </w:pPr>
      <w:r w:rsidRPr="00344D9E">
        <w:rPr>
          <w:color w:val="auto"/>
          <w:sz w:val="28"/>
        </w:rPr>
        <w:t xml:space="preserve">1. Основные положения </w:t>
      </w:r>
    </w:p>
    <w:p w:rsidR="00745634" w:rsidRPr="00344D9E" w:rsidRDefault="00745634" w:rsidP="00745634">
      <w:pPr>
        <w:widowControl w:val="0"/>
        <w:jc w:val="center"/>
        <w:outlineLvl w:val="2"/>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9165"/>
        <w:gridCol w:w="708"/>
        <w:gridCol w:w="10852"/>
      </w:tblGrid>
      <w:tr w:rsidR="00745634" w:rsidRPr="00344D9E" w:rsidTr="00700198">
        <w:trPr>
          <w:trHeight w:val="578"/>
        </w:trPr>
        <w:tc>
          <w:tcPr>
            <w:tcW w:w="829"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1.1.</w:t>
            </w:r>
          </w:p>
        </w:tc>
        <w:tc>
          <w:tcPr>
            <w:tcW w:w="9165" w:type="dxa"/>
            <w:tcBorders>
              <w:top w:val="nil"/>
              <w:left w:val="nil"/>
              <w:bottom w:val="nil"/>
              <w:right w:val="nil"/>
              <w:tl2br w:val="nil"/>
              <w:tr2bl w:val="nil"/>
            </w:tcBorders>
            <w:shd w:val="clear" w:color="auto" w:fill="auto"/>
          </w:tcPr>
          <w:p w:rsidR="00745634" w:rsidRPr="00344D9E" w:rsidRDefault="00745634" w:rsidP="00700198">
            <w:pPr>
              <w:widowControl w:val="0"/>
              <w:rPr>
                <w:color w:val="auto"/>
                <w:sz w:val="28"/>
              </w:rPr>
            </w:pPr>
            <w:r w:rsidRPr="00344D9E">
              <w:rPr>
                <w:color w:val="auto"/>
                <w:sz w:val="28"/>
              </w:rPr>
              <w:t>Ответственный за разработку и реализацию комплекса процессных мероприятий «</w:t>
            </w:r>
            <w:r w:rsidR="00CC3984" w:rsidRPr="00CC3984">
              <w:rPr>
                <w:color w:val="auto"/>
                <w:sz w:val="28"/>
              </w:rPr>
              <w:t>Развитие газификации на территории Старостаничного сельского поселения</w:t>
            </w:r>
            <w:r w:rsidRPr="00344D9E">
              <w:rPr>
                <w:color w:val="auto"/>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745634" w:rsidRPr="000919DD" w:rsidRDefault="00745634" w:rsidP="00700198">
            <w:pPr>
              <w:widowControl w:val="0"/>
              <w:rPr>
                <w:color w:val="auto"/>
                <w:sz w:val="28"/>
              </w:rPr>
            </w:pPr>
            <w:r w:rsidRPr="000919DD">
              <w:rPr>
                <w:color w:val="auto"/>
                <w:sz w:val="28"/>
              </w:rPr>
              <w:t xml:space="preserve">Администрация Старостаничного сельского поселения </w:t>
            </w:r>
          </w:p>
          <w:p w:rsidR="00745634" w:rsidRPr="00344D9E" w:rsidRDefault="00745634" w:rsidP="00700198">
            <w:pPr>
              <w:widowControl w:val="0"/>
              <w:rPr>
                <w:color w:val="auto"/>
                <w:sz w:val="28"/>
              </w:rPr>
            </w:pPr>
            <w:r w:rsidRPr="000919DD">
              <w:rPr>
                <w:color w:val="auto"/>
                <w:sz w:val="28"/>
              </w:rPr>
              <w:t>Баранова Дарья Сергеевна, ведущий специалист сектора муниципального хозяйства</w:t>
            </w:r>
          </w:p>
        </w:tc>
      </w:tr>
      <w:tr w:rsidR="00745634" w:rsidRPr="00344D9E" w:rsidTr="00700198">
        <w:trPr>
          <w:trHeight w:val="578"/>
        </w:trPr>
        <w:tc>
          <w:tcPr>
            <w:tcW w:w="829"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1.2.</w:t>
            </w:r>
          </w:p>
        </w:tc>
        <w:tc>
          <w:tcPr>
            <w:tcW w:w="9165" w:type="dxa"/>
            <w:tcBorders>
              <w:top w:val="nil"/>
              <w:left w:val="nil"/>
              <w:bottom w:val="nil"/>
              <w:right w:val="nil"/>
              <w:tl2br w:val="nil"/>
              <w:tr2bl w:val="nil"/>
            </w:tcBorders>
            <w:shd w:val="clear" w:color="auto" w:fill="auto"/>
          </w:tcPr>
          <w:p w:rsidR="00745634" w:rsidRPr="00344D9E" w:rsidRDefault="00745634" w:rsidP="00700198">
            <w:pPr>
              <w:widowControl w:val="0"/>
              <w:rPr>
                <w:color w:val="auto"/>
                <w:sz w:val="28"/>
              </w:rPr>
            </w:pPr>
            <w:r w:rsidRPr="00344D9E">
              <w:rPr>
                <w:color w:val="auto"/>
                <w:sz w:val="28"/>
              </w:rPr>
              <w:t>Связь с муниципальной программой</w:t>
            </w:r>
            <w:r>
              <w:rPr>
                <w:color w:val="auto"/>
                <w:sz w:val="28"/>
              </w:rPr>
              <w:t xml:space="preserve"> Старостаничного сельского поселения</w:t>
            </w:r>
          </w:p>
        </w:tc>
        <w:tc>
          <w:tcPr>
            <w:tcW w:w="708" w:type="dxa"/>
            <w:tcBorders>
              <w:top w:val="nil"/>
              <w:left w:val="nil"/>
              <w:bottom w:val="nil"/>
              <w:right w:val="nil"/>
              <w:tl2br w:val="nil"/>
              <w:tr2bl w:val="nil"/>
            </w:tcBorders>
            <w:shd w:val="clear" w:color="auto" w:fill="auto"/>
          </w:tcPr>
          <w:p w:rsidR="00745634" w:rsidRPr="00344D9E" w:rsidRDefault="00745634" w:rsidP="00700198">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rsidR="00745634" w:rsidRPr="00344D9E" w:rsidRDefault="00745634" w:rsidP="00700198">
            <w:pPr>
              <w:widowControl w:val="0"/>
              <w:rPr>
                <w:color w:val="auto"/>
                <w:sz w:val="28"/>
              </w:rPr>
            </w:pPr>
            <w:r w:rsidRPr="00344D9E">
              <w:rPr>
                <w:color w:val="auto"/>
                <w:sz w:val="28"/>
              </w:rPr>
              <w:t>муниципальная программа</w:t>
            </w:r>
            <w:r>
              <w:rPr>
                <w:color w:val="auto"/>
                <w:sz w:val="28"/>
              </w:rPr>
              <w:t xml:space="preserve"> Старостаничного сельского поселения</w:t>
            </w:r>
          </w:p>
          <w:p w:rsidR="00745634" w:rsidRPr="00344D9E" w:rsidRDefault="00745634" w:rsidP="00700198">
            <w:pPr>
              <w:widowControl w:val="0"/>
              <w:rPr>
                <w:color w:val="auto"/>
                <w:sz w:val="28"/>
              </w:rPr>
            </w:pPr>
            <w:r w:rsidRPr="00344D9E">
              <w:rPr>
                <w:color w:val="auto"/>
                <w:sz w:val="28"/>
              </w:rPr>
              <w:t>«</w:t>
            </w:r>
            <w:r w:rsidRPr="000919DD">
              <w:rPr>
                <w:color w:val="auto"/>
                <w:sz w:val="28"/>
              </w:rPr>
              <w:t>Энергосбережение и повышение энергетической эффективности</w:t>
            </w:r>
            <w:r w:rsidRPr="00344D9E">
              <w:rPr>
                <w:color w:val="auto"/>
                <w:sz w:val="28"/>
              </w:rPr>
              <w:t>»</w:t>
            </w:r>
          </w:p>
        </w:tc>
      </w:tr>
    </w:tbl>
    <w:p w:rsidR="00745634" w:rsidRPr="00344D9E" w:rsidRDefault="00745634" w:rsidP="00745634">
      <w:pPr>
        <w:widowControl w:val="0"/>
        <w:jc w:val="center"/>
        <w:outlineLvl w:val="2"/>
        <w:rPr>
          <w:color w:val="auto"/>
          <w:sz w:val="28"/>
        </w:rPr>
      </w:pPr>
    </w:p>
    <w:p w:rsidR="00745634" w:rsidRPr="00344D9E" w:rsidRDefault="00745634" w:rsidP="00745634">
      <w:pPr>
        <w:pStyle w:val="aff3"/>
        <w:widowControl w:val="0"/>
        <w:spacing w:after="0" w:line="240" w:lineRule="auto"/>
        <w:ind w:left="0"/>
        <w:jc w:val="center"/>
        <w:outlineLvl w:val="2"/>
        <w:rPr>
          <w:rFonts w:ascii="Times New Roman" w:hAnsi="Times New Roman"/>
          <w:color w:val="auto"/>
          <w:sz w:val="28"/>
        </w:rPr>
      </w:pPr>
      <w:r w:rsidRPr="00344D9E">
        <w:rPr>
          <w:rFonts w:ascii="Times New Roman" w:hAnsi="Times New Roman"/>
          <w:color w:val="auto"/>
          <w:sz w:val="28"/>
        </w:rPr>
        <w:t>2. Показатели комплекса процессных мероприятий</w:t>
      </w:r>
    </w:p>
    <w:p w:rsidR="00745634" w:rsidRPr="00344D9E" w:rsidRDefault="00745634" w:rsidP="00745634">
      <w:pPr>
        <w:pStyle w:val="aff3"/>
        <w:widowControl w:val="0"/>
        <w:spacing w:after="0" w:line="240" w:lineRule="auto"/>
        <w:ind w:left="0"/>
        <w:jc w:val="center"/>
        <w:outlineLvl w:val="2"/>
        <w:rPr>
          <w:rFonts w:ascii="Times New Roman" w:hAnsi="Times New Roman"/>
          <w:color w:val="auto"/>
          <w:sz w:val="28"/>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745634" w:rsidRPr="00344D9E" w:rsidTr="00700198">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w:t>
            </w:r>
            <w:r w:rsidRPr="00344D9E">
              <w:rPr>
                <w:color w:val="auto"/>
                <w:sz w:val="24"/>
              </w:rPr>
              <w:br/>
              <w:t>п/п</w:t>
            </w:r>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Признак возрастания/</w:t>
            </w:r>
          </w:p>
          <w:p w:rsidR="00745634" w:rsidRPr="00344D9E" w:rsidRDefault="00745634" w:rsidP="00700198">
            <w:pPr>
              <w:widowControl w:val="0"/>
              <w:jc w:val="center"/>
              <w:rPr>
                <w:color w:val="auto"/>
                <w:sz w:val="24"/>
              </w:rPr>
            </w:pPr>
            <w:r w:rsidRPr="00344D9E">
              <w:rPr>
                <w:color w:val="auto"/>
                <w:sz w:val="24"/>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Единица измерения </w:t>
            </w:r>
          </w:p>
          <w:p w:rsidR="00745634" w:rsidRPr="00344D9E" w:rsidRDefault="00745634" w:rsidP="00700198">
            <w:pPr>
              <w:widowControl w:val="0"/>
              <w:jc w:val="center"/>
              <w:rPr>
                <w:color w:val="auto"/>
                <w:sz w:val="24"/>
              </w:rPr>
            </w:pPr>
            <w:r w:rsidRPr="00344D9E">
              <w:rPr>
                <w:color w:val="auto"/>
                <w:sz w:val="24"/>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 xml:space="preserve">Ответственный </w:t>
            </w:r>
          </w:p>
          <w:p w:rsidR="00745634" w:rsidRPr="00344D9E" w:rsidRDefault="00745634" w:rsidP="00700198">
            <w:pPr>
              <w:widowControl w:val="0"/>
              <w:jc w:val="center"/>
              <w:rPr>
                <w:color w:val="auto"/>
                <w:sz w:val="24"/>
              </w:rPr>
            </w:pPr>
            <w:r w:rsidRPr="00344D9E">
              <w:rPr>
                <w:color w:val="auto"/>
                <w:sz w:val="24"/>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Информационная система</w:t>
            </w:r>
          </w:p>
        </w:tc>
      </w:tr>
      <w:tr w:rsidR="00745634" w:rsidRPr="00344D9E" w:rsidTr="00700198">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1528" w:type="dxa"/>
            <w:tcBorders>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jc w:val="center"/>
              <w:rPr>
                <w:color w:val="auto"/>
                <w:sz w:val="24"/>
              </w:rPr>
            </w:pPr>
            <w:r w:rsidRPr="00344D9E">
              <w:rPr>
                <w:color w:val="auto"/>
                <w:sz w:val="24"/>
              </w:rPr>
              <w:t>2030</w:t>
            </w:r>
          </w:p>
          <w:p w:rsidR="00745634" w:rsidRPr="00344D9E" w:rsidRDefault="00745634" w:rsidP="00700198">
            <w:pPr>
              <w:jc w:val="center"/>
              <w:rPr>
                <w:color w:val="auto"/>
                <w:sz w:val="24"/>
              </w:rPr>
            </w:pPr>
            <w:r w:rsidRPr="00344D9E">
              <w:rPr>
                <w:color w:val="auto"/>
                <w:sz w:val="24"/>
              </w:rPr>
              <w:t>(</w:t>
            </w:r>
            <w:proofErr w:type="spellStart"/>
            <w:r w:rsidRPr="00344D9E">
              <w:rPr>
                <w:color w:val="auto"/>
                <w:sz w:val="24"/>
              </w:rPr>
              <w:t>справочно</w:t>
            </w:r>
            <w:proofErr w:type="spellEnd"/>
            <w:r w:rsidRPr="00344D9E">
              <w:rPr>
                <w:color w:val="auto"/>
                <w:sz w:val="24"/>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rPr>
                <w:color w:val="auto"/>
              </w:rPr>
            </w:pPr>
          </w:p>
        </w:tc>
      </w:tr>
    </w:tbl>
    <w:p w:rsidR="00745634" w:rsidRPr="00344D9E" w:rsidRDefault="00745634" w:rsidP="00745634">
      <w:pPr>
        <w:rPr>
          <w:color w:val="auto"/>
          <w:sz w:val="2"/>
        </w:rPr>
      </w:pPr>
    </w:p>
    <w:tbl>
      <w:tblPr>
        <w:tblW w:w="0" w:type="auto"/>
        <w:tblLayout w:type="fixed"/>
        <w:tblCellMar>
          <w:left w:w="75" w:type="dxa"/>
          <w:right w:w="75" w:type="dxa"/>
        </w:tblCellMar>
        <w:tblLook w:val="04A0"/>
      </w:tblPr>
      <w:tblGrid>
        <w:gridCol w:w="792"/>
        <w:gridCol w:w="3448"/>
        <w:gridCol w:w="1480"/>
        <w:gridCol w:w="1868"/>
        <w:gridCol w:w="2070"/>
        <w:gridCol w:w="1528"/>
        <w:gridCol w:w="1026"/>
        <w:gridCol w:w="986"/>
        <w:gridCol w:w="961"/>
        <w:gridCol w:w="1010"/>
        <w:gridCol w:w="1911"/>
        <w:gridCol w:w="2462"/>
        <w:gridCol w:w="2004"/>
      </w:tblGrid>
      <w:tr w:rsidR="00745634" w:rsidRPr="00344D9E" w:rsidTr="00700198">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13</w:t>
            </w:r>
          </w:p>
        </w:tc>
      </w:tr>
      <w:tr w:rsidR="00745634" w:rsidRPr="00344D9E" w:rsidTr="00700198">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45634" w:rsidRPr="000919DD" w:rsidRDefault="00745634" w:rsidP="00700198">
            <w:pPr>
              <w:pStyle w:val="aff3"/>
              <w:spacing w:after="0" w:line="240" w:lineRule="auto"/>
              <w:ind w:left="0"/>
              <w:jc w:val="center"/>
              <w:rPr>
                <w:rFonts w:ascii="Times New Roman" w:hAnsi="Times New Roman"/>
                <w:color w:val="auto"/>
                <w:sz w:val="24"/>
              </w:rPr>
            </w:pPr>
            <w:r w:rsidRPr="000919DD">
              <w:rPr>
                <w:rFonts w:ascii="Times New Roman" w:hAnsi="Times New Roman"/>
                <w:color w:val="auto"/>
                <w:sz w:val="24"/>
              </w:rPr>
              <w:t>1. Задача комплекса процессных мероприятий «</w:t>
            </w:r>
            <w:r>
              <w:rPr>
                <w:rFonts w:ascii="Times New Roman" w:hAnsi="Times New Roman"/>
                <w:color w:val="auto"/>
                <w:sz w:val="24"/>
              </w:rPr>
              <w:t>Повышен уровень</w:t>
            </w:r>
            <w:r w:rsidRPr="00745634">
              <w:rPr>
                <w:rFonts w:ascii="Times New Roman" w:hAnsi="Times New Roman"/>
                <w:color w:val="auto"/>
                <w:sz w:val="24"/>
              </w:rPr>
              <w:t xml:space="preserve"> газификации потребителей Старостаничного  сельского поселения</w:t>
            </w:r>
            <w:r w:rsidRPr="000919DD">
              <w:rPr>
                <w:rFonts w:ascii="Times New Roman" w:hAnsi="Times New Roman"/>
                <w:color w:val="auto"/>
                <w:sz w:val="24"/>
              </w:rPr>
              <w:t>»</w:t>
            </w:r>
          </w:p>
        </w:tc>
      </w:tr>
      <w:tr w:rsidR="00745634" w:rsidRPr="00344D9E" w:rsidTr="00700198">
        <w:trPr>
          <w:trHeight w:val="191"/>
        </w:trPr>
        <w:tc>
          <w:tcPr>
            <w:tcW w:w="792"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1.</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rsidR="00745634" w:rsidRPr="00344D9E" w:rsidRDefault="00745634" w:rsidP="00745634">
            <w:pPr>
              <w:rPr>
                <w:i/>
                <w:color w:val="auto"/>
                <w:sz w:val="24"/>
              </w:rPr>
            </w:pPr>
            <w:r w:rsidRPr="000919DD">
              <w:rPr>
                <w:color w:val="auto"/>
                <w:sz w:val="24"/>
              </w:rPr>
              <w:t xml:space="preserve">Количество разработанной проектно-сметной документации </w:t>
            </w:r>
            <w:r w:rsidRPr="00745634">
              <w:rPr>
                <w:color w:val="auto"/>
                <w:sz w:val="24"/>
              </w:rPr>
              <w:t>на строительство и реконструкцию объектов газоснабжения</w:t>
            </w:r>
          </w:p>
        </w:tc>
        <w:tc>
          <w:tcPr>
            <w:tcW w:w="1480"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возрастание</w:t>
            </w:r>
          </w:p>
        </w:tc>
        <w:tc>
          <w:tcPr>
            <w:tcW w:w="1868"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МП</w:t>
            </w:r>
          </w:p>
        </w:tc>
        <w:tc>
          <w:tcPr>
            <w:tcW w:w="2070"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единиц</w:t>
            </w:r>
          </w:p>
        </w:tc>
        <w:tc>
          <w:tcPr>
            <w:tcW w:w="1528"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1026"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2023</w:t>
            </w:r>
          </w:p>
        </w:tc>
        <w:tc>
          <w:tcPr>
            <w:tcW w:w="986"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961"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1010"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1911"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2462" w:type="dxa"/>
            <w:tcBorders>
              <w:left w:val="single" w:sz="4" w:space="0" w:color="000000"/>
              <w:bottom w:val="single" w:sz="4" w:space="0" w:color="auto"/>
              <w:right w:val="single" w:sz="4" w:space="0" w:color="000000"/>
            </w:tcBorders>
            <w:tcMar>
              <w:left w:w="75" w:type="dxa"/>
              <w:right w:w="75" w:type="dxa"/>
            </w:tcMar>
          </w:tcPr>
          <w:p w:rsidR="00745634" w:rsidRPr="000919DD" w:rsidRDefault="00745634" w:rsidP="00700198">
            <w:pPr>
              <w:widowControl w:val="0"/>
              <w:jc w:val="center"/>
              <w:rPr>
                <w:color w:val="auto"/>
                <w:sz w:val="24"/>
                <w:szCs w:val="24"/>
              </w:rPr>
            </w:pPr>
            <w:r w:rsidRPr="000919DD">
              <w:rPr>
                <w:color w:val="auto"/>
                <w:sz w:val="24"/>
                <w:szCs w:val="24"/>
              </w:rPr>
              <w:t xml:space="preserve">Администрация Старостаничного сельского поселения </w:t>
            </w:r>
          </w:p>
          <w:p w:rsidR="00745634" w:rsidRPr="008B6221" w:rsidRDefault="00745634" w:rsidP="00700198">
            <w:pPr>
              <w:widowControl w:val="0"/>
              <w:jc w:val="center"/>
              <w:rPr>
                <w:color w:val="auto"/>
                <w:sz w:val="24"/>
                <w:szCs w:val="24"/>
              </w:rPr>
            </w:pPr>
            <w:r w:rsidRPr="000919DD">
              <w:rPr>
                <w:color w:val="auto"/>
                <w:sz w:val="24"/>
                <w:szCs w:val="24"/>
              </w:rPr>
              <w:t>Баранова Дарья Сергеевна, ведущий специалист сектора муниципального хозяйства</w:t>
            </w:r>
          </w:p>
        </w:tc>
        <w:tc>
          <w:tcPr>
            <w:tcW w:w="2004" w:type="dxa"/>
            <w:tcBorders>
              <w:left w:val="single" w:sz="4" w:space="0" w:color="000000"/>
              <w:bottom w:val="single" w:sz="4" w:space="0" w:color="auto"/>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отсутствует</w:t>
            </w:r>
          </w:p>
        </w:tc>
      </w:tr>
      <w:tr w:rsidR="00745634" w:rsidRPr="00344D9E" w:rsidTr="00700198">
        <w:trPr>
          <w:trHeight w:val="191"/>
        </w:trPr>
        <w:tc>
          <w:tcPr>
            <w:tcW w:w="792"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2.</w:t>
            </w:r>
          </w:p>
        </w:tc>
        <w:tc>
          <w:tcPr>
            <w:tcW w:w="3448" w:type="dxa"/>
            <w:tcBorders>
              <w:top w:val="single" w:sz="4" w:space="0" w:color="auto"/>
              <w:left w:val="single" w:sz="4" w:space="0" w:color="000000"/>
              <w:bottom w:val="single" w:sz="4" w:space="0" w:color="000000"/>
              <w:right w:val="single" w:sz="4" w:space="0" w:color="000000"/>
            </w:tcBorders>
            <w:shd w:val="clear" w:color="auto" w:fill="auto"/>
            <w:tcMar>
              <w:left w:w="75" w:type="dxa"/>
              <w:right w:w="75" w:type="dxa"/>
            </w:tcMar>
          </w:tcPr>
          <w:p w:rsidR="00745634" w:rsidRPr="00344D9E" w:rsidRDefault="00745634" w:rsidP="00700198">
            <w:pPr>
              <w:rPr>
                <w:color w:val="auto"/>
                <w:sz w:val="24"/>
              </w:rPr>
            </w:pPr>
            <w:r w:rsidRPr="00745634">
              <w:rPr>
                <w:color w:val="auto"/>
                <w:sz w:val="24"/>
              </w:rPr>
              <w:t>Протяженность построенных и реконструированных сетей газоснабжения</w:t>
            </w:r>
          </w:p>
        </w:tc>
        <w:tc>
          <w:tcPr>
            <w:tcW w:w="1480"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возрастание</w:t>
            </w:r>
          </w:p>
        </w:tc>
        <w:tc>
          <w:tcPr>
            <w:tcW w:w="1868"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sidRPr="00344D9E">
              <w:rPr>
                <w:color w:val="auto"/>
                <w:sz w:val="24"/>
              </w:rPr>
              <w:t>МП</w:t>
            </w:r>
          </w:p>
        </w:tc>
        <w:tc>
          <w:tcPr>
            <w:tcW w:w="2070"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км.</w:t>
            </w:r>
          </w:p>
        </w:tc>
        <w:tc>
          <w:tcPr>
            <w:tcW w:w="1528"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Default="00745634" w:rsidP="00700198">
            <w:pPr>
              <w:widowControl w:val="0"/>
              <w:jc w:val="center"/>
              <w:rPr>
                <w:color w:val="auto"/>
                <w:sz w:val="24"/>
              </w:rPr>
            </w:pPr>
            <w:r>
              <w:rPr>
                <w:color w:val="auto"/>
                <w:sz w:val="24"/>
              </w:rPr>
              <w:t>0</w:t>
            </w:r>
          </w:p>
        </w:tc>
        <w:tc>
          <w:tcPr>
            <w:tcW w:w="1026"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2023</w:t>
            </w:r>
          </w:p>
        </w:tc>
        <w:tc>
          <w:tcPr>
            <w:tcW w:w="986"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Default="00745634" w:rsidP="00700198">
            <w:pPr>
              <w:widowControl w:val="0"/>
              <w:jc w:val="center"/>
              <w:rPr>
                <w:color w:val="auto"/>
                <w:sz w:val="24"/>
              </w:rPr>
            </w:pPr>
            <w:r>
              <w:rPr>
                <w:color w:val="auto"/>
                <w:sz w:val="24"/>
              </w:rPr>
              <w:t>0</w:t>
            </w:r>
          </w:p>
        </w:tc>
        <w:tc>
          <w:tcPr>
            <w:tcW w:w="961"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Default="00745634" w:rsidP="00700198">
            <w:pPr>
              <w:widowControl w:val="0"/>
              <w:jc w:val="center"/>
              <w:rPr>
                <w:color w:val="auto"/>
                <w:sz w:val="24"/>
              </w:rPr>
            </w:pPr>
            <w:r>
              <w:rPr>
                <w:color w:val="auto"/>
                <w:sz w:val="24"/>
              </w:rPr>
              <w:t>0</w:t>
            </w:r>
          </w:p>
        </w:tc>
        <w:tc>
          <w:tcPr>
            <w:tcW w:w="1010"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1911"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0</w:t>
            </w:r>
          </w:p>
        </w:tc>
        <w:tc>
          <w:tcPr>
            <w:tcW w:w="2462"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0919DD" w:rsidRDefault="00745634" w:rsidP="00700198">
            <w:pPr>
              <w:widowControl w:val="0"/>
              <w:jc w:val="center"/>
              <w:rPr>
                <w:color w:val="auto"/>
                <w:sz w:val="24"/>
                <w:szCs w:val="24"/>
              </w:rPr>
            </w:pPr>
            <w:r w:rsidRPr="000919DD">
              <w:rPr>
                <w:color w:val="auto"/>
                <w:sz w:val="24"/>
                <w:szCs w:val="24"/>
              </w:rPr>
              <w:t xml:space="preserve">Администрация Старостаничного сельского поселения </w:t>
            </w:r>
          </w:p>
          <w:p w:rsidR="00745634" w:rsidRPr="008B6221" w:rsidRDefault="00745634" w:rsidP="00700198">
            <w:pPr>
              <w:widowControl w:val="0"/>
              <w:jc w:val="center"/>
              <w:rPr>
                <w:color w:val="auto"/>
                <w:sz w:val="24"/>
                <w:szCs w:val="24"/>
              </w:rPr>
            </w:pPr>
            <w:r w:rsidRPr="000919DD">
              <w:rPr>
                <w:color w:val="auto"/>
                <w:sz w:val="24"/>
                <w:szCs w:val="24"/>
              </w:rPr>
              <w:t>Баранова Дарья Сергеевна, ведущий специалист сектора муниципального хозяйства</w:t>
            </w:r>
          </w:p>
        </w:tc>
        <w:tc>
          <w:tcPr>
            <w:tcW w:w="2004" w:type="dxa"/>
            <w:tcBorders>
              <w:top w:val="single" w:sz="4" w:space="0" w:color="auto"/>
              <w:left w:val="single" w:sz="4" w:space="0" w:color="000000"/>
              <w:bottom w:val="single" w:sz="4" w:space="0" w:color="000000"/>
              <w:right w:val="single" w:sz="4" w:space="0" w:color="000000"/>
            </w:tcBorders>
            <w:tcMar>
              <w:left w:w="75" w:type="dxa"/>
              <w:right w:w="75" w:type="dxa"/>
            </w:tcMar>
          </w:tcPr>
          <w:p w:rsidR="00745634" w:rsidRPr="00344D9E" w:rsidRDefault="00745634" w:rsidP="00700198">
            <w:pPr>
              <w:widowControl w:val="0"/>
              <w:jc w:val="center"/>
              <w:rPr>
                <w:color w:val="auto"/>
                <w:sz w:val="24"/>
              </w:rPr>
            </w:pPr>
            <w:r>
              <w:rPr>
                <w:color w:val="auto"/>
                <w:sz w:val="24"/>
              </w:rPr>
              <w:t>отсутствует</w:t>
            </w:r>
          </w:p>
        </w:tc>
      </w:tr>
    </w:tbl>
    <w:p w:rsidR="00745634" w:rsidRPr="00344D9E" w:rsidRDefault="00745634" w:rsidP="00745634">
      <w:pPr>
        <w:widowControl w:val="0"/>
        <w:ind w:firstLine="709"/>
        <w:jc w:val="both"/>
        <w:outlineLvl w:val="2"/>
        <w:rPr>
          <w:color w:val="auto"/>
          <w:sz w:val="28"/>
        </w:rPr>
      </w:pPr>
    </w:p>
    <w:p w:rsidR="00745634" w:rsidRPr="00344D9E" w:rsidRDefault="00745634" w:rsidP="00745634">
      <w:pPr>
        <w:ind w:firstLine="709"/>
        <w:jc w:val="both"/>
        <w:rPr>
          <w:color w:val="auto"/>
          <w:sz w:val="28"/>
        </w:rPr>
      </w:pPr>
      <w:r w:rsidRPr="00344D9E">
        <w:rPr>
          <w:color w:val="auto"/>
          <w:sz w:val="28"/>
        </w:rPr>
        <w:t>Примечание.</w:t>
      </w:r>
    </w:p>
    <w:p w:rsidR="00745634" w:rsidRPr="00344D9E" w:rsidRDefault="00745634" w:rsidP="00745634">
      <w:pPr>
        <w:ind w:firstLine="709"/>
        <w:jc w:val="both"/>
        <w:rPr>
          <w:color w:val="auto"/>
          <w:sz w:val="28"/>
        </w:rPr>
      </w:pPr>
      <w:r w:rsidRPr="00344D9E">
        <w:rPr>
          <w:color w:val="auto"/>
          <w:sz w:val="28"/>
        </w:rPr>
        <w:t>Список используемых сокращений:</w:t>
      </w:r>
    </w:p>
    <w:p w:rsidR="00745634" w:rsidRPr="00344D9E" w:rsidRDefault="00745634" w:rsidP="00745634">
      <w:pPr>
        <w:ind w:firstLine="709"/>
        <w:jc w:val="both"/>
        <w:rPr>
          <w:color w:val="auto"/>
          <w:sz w:val="28"/>
        </w:rPr>
      </w:pPr>
      <w:r w:rsidRPr="00344D9E">
        <w:rPr>
          <w:color w:val="auto"/>
          <w:sz w:val="28"/>
        </w:rPr>
        <w:t xml:space="preserve">МП − муниципальная  программа </w:t>
      </w:r>
      <w:r>
        <w:rPr>
          <w:color w:val="auto"/>
          <w:sz w:val="28"/>
        </w:rPr>
        <w:t>Старостаничного сельского поселения</w:t>
      </w:r>
      <w:r w:rsidRPr="00344D9E">
        <w:rPr>
          <w:color w:val="auto"/>
          <w:sz w:val="28"/>
        </w:rPr>
        <w:t>;</w:t>
      </w:r>
    </w:p>
    <w:p w:rsidR="00745634" w:rsidRPr="00344D9E" w:rsidRDefault="00745634" w:rsidP="00745634">
      <w:pPr>
        <w:ind w:firstLine="709"/>
        <w:jc w:val="both"/>
        <w:rPr>
          <w:color w:val="auto"/>
          <w:sz w:val="28"/>
        </w:rPr>
      </w:pPr>
      <w:r w:rsidRPr="00344D9E">
        <w:rPr>
          <w:color w:val="auto"/>
          <w:sz w:val="28"/>
        </w:rPr>
        <w:t xml:space="preserve">ОКЕИ − общероссийский классификатор единиц измерения. </w:t>
      </w:r>
    </w:p>
    <w:p w:rsidR="00745634" w:rsidRPr="00C712D6" w:rsidRDefault="00745634" w:rsidP="00745634">
      <w:pPr>
        <w:widowControl w:val="0"/>
        <w:ind w:left="360"/>
        <w:jc w:val="center"/>
        <w:outlineLvl w:val="2"/>
        <w:rPr>
          <w:sz w:val="28"/>
        </w:rPr>
      </w:pPr>
      <w:r w:rsidRPr="00C712D6">
        <w:br w:type="page"/>
      </w:r>
    </w:p>
    <w:p w:rsidR="00745634" w:rsidRPr="00C712D6" w:rsidRDefault="00745634" w:rsidP="00745634">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745634" w:rsidRPr="00C712D6" w:rsidRDefault="00745634" w:rsidP="0074563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745634" w:rsidRPr="00C712D6" w:rsidTr="0070019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widowControl w:val="0"/>
              <w:jc w:val="center"/>
              <w:outlineLvl w:val="2"/>
              <w:rPr>
                <w:sz w:val="24"/>
              </w:rPr>
            </w:pPr>
            <w:r w:rsidRPr="00C712D6">
              <w:rPr>
                <w:sz w:val="24"/>
              </w:rPr>
              <w:t>№ п/п</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widowControl w:val="0"/>
              <w:jc w:val="center"/>
              <w:outlineLvl w:val="2"/>
              <w:rPr>
                <w:sz w:val="24"/>
              </w:rPr>
            </w:pPr>
            <w:r w:rsidRPr="00C712D6">
              <w:rPr>
                <w:sz w:val="24"/>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widowControl w:val="0"/>
              <w:jc w:val="center"/>
              <w:outlineLvl w:val="2"/>
              <w:rPr>
                <w:sz w:val="24"/>
              </w:rPr>
            </w:pPr>
            <w:r w:rsidRPr="00C712D6">
              <w:rPr>
                <w:sz w:val="24"/>
              </w:rPr>
              <w:t xml:space="preserve">Единица измерения </w:t>
            </w:r>
            <w:r w:rsidRPr="00C712D6">
              <w:rPr>
                <w:sz w:val="24"/>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Значение результата по годам реализации</w:t>
            </w:r>
          </w:p>
        </w:tc>
      </w:tr>
      <w:tr w:rsidR="00745634" w:rsidRPr="00C712D6" w:rsidTr="00700198">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tc>
        <w:tc>
          <w:tcPr>
            <w:tcW w:w="2807" w:type="dxa"/>
            <w:vMerge/>
            <w:tcBorders>
              <w:top w:val="single" w:sz="4" w:space="0" w:color="000000"/>
              <w:left w:val="single" w:sz="4" w:space="0" w:color="000000"/>
              <w:bottom w:val="single" w:sz="4" w:space="0" w:color="000000"/>
              <w:right w:val="single" w:sz="4" w:space="0" w:color="000000"/>
            </w:tcBorders>
          </w:tcPr>
          <w:p w:rsidR="00745634" w:rsidRPr="00C712D6" w:rsidRDefault="00745634" w:rsidP="00700198"/>
        </w:tc>
        <w:tc>
          <w:tcPr>
            <w:tcW w:w="4487" w:type="dxa"/>
            <w:vMerge/>
            <w:tcBorders>
              <w:top w:val="single" w:sz="4" w:space="0" w:color="000000"/>
              <w:left w:val="single" w:sz="4" w:space="0" w:color="000000"/>
              <w:bottom w:val="single" w:sz="4" w:space="0" w:color="000000"/>
              <w:right w:val="single" w:sz="4" w:space="0" w:color="000000"/>
            </w:tcBorders>
          </w:tcPr>
          <w:p w:rsidR="00745634" w:rsidRPr="00C712D6" w:rsidRDefault="00745634" w:rsidP="00700198"/>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tc>
        <w:tc>
          <w:tcPr>
            <w:tcW w:w="1746"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значение</w:t>
            </w:r>
          </w:p>
        </w:tc>
        <w:tc>
          <w:tcPr>
            <w:tcW w:w="92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745634" w:rsidRPr="00344D9E" w:rsidRDefault="00745634" w:rsidP="00700198">
            <w:pPr>
              <w:widowControl w:val="0"/>
              <w:jc w:val="center"/>
              <w:rPr>
                <w:color w:val="auto"/>
                <w:sz w:val="24"/>
              </w:rPr>
            </w:pPr>
            <w:r w:rsidRPr="00344D9E">
              <w:rPr>
                <w:color w:val="auto"/>
                <w:sz w:val="24"/>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745634" w:rsidRPr="00344D9E" w:rsidRDefault="00745634" w:rsidP="00700198">
            <w:pPr>
              <w:widowControl w:val="0"/>
              <w:jc w:val="center"/>
              <w:rPr>
                <w:color w:val="auto"/>
                <w:sz w:val="24"/>
              </w:rPr>
            </w:pPr>
            <w:r w:rsidRPr="00344D9E">
              <w:rPr>
                <w:color w:val="auto"/>
                <w:sz w:val="24"/>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45634" w:rsidRPr="00344D9E" w:rsidRDefault="00745634" w:rsidP="00700198">
            <w:pPr>
              <w:widowControl w:val="0"/>
              <w:jc w:val="center"/>
              <w:rPr>
                <w:color w:val="auto"/>
                <w:sz w:val="24"/>
              </w:rPr>
            </w:pPr>
            <w:r w:rsidRPr="00344D9E">
              <w:rPr>
                <w:color w:val="auto"/>
                <w:sz w:val="24"/>
              </w:rPr>
              <w:t>2027</w:t>
            </w:r>
          </w:p>
        </w:tc>
        <w:tc>
          <w:tcPr>
            <w:tcW w:w="215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outlineLvl w:val="2"/>
              <w:rPr>
                <w:sz w:val="24"/>
              </w:rPr>
            </w:pPr>
            <w:r w:rsidRPr="00C712D6">
              <w:rPr>
                <w:sz w:val="24"/>
              </w:rPr>
              <w:t>2030</w:t>
            </w:r>
          </w:p>
          <w:p w:rsidR="00745634" w:rsidRPr="00C712D6" w:rsidRDefault="00745634" w:rsidP="00700198">
            <w:pPr>
              <w:widowControl w:val="0"/>
              <w:jc w:val="center"/>
              <w:outlineLvl w:val="2"/>
              <w:rPr>
                <w:sz w:val="24"/>
              </w:rPr>
            </w:pPr>
            <w:r w:rsidRPr="00C712D6">
              <w:rPr>
                <w:sz w:val="24"/>
              </w:rPr>
              <w:t>(</w:t>
            </w:r>
            <w:proofErr w:type="spellStart"/>
            <w:r w:rsidRPr="00C712D6">
              <w:rPr>
                <w:sz w:val="24"/>
              </w:rPr>
              <w:t>справочно</w:t>
            </w:r>
            <w:proofErr w:type="spellEnd"/>
            <w:r w:rsidRPr="00C712D6">
              <w:rPr>
                <w:sz w:val="24"/>
              </w:rPr>
              <w:t>)</w:t>
            </w:r>
          </w:p>
        </w:tc>
      </w:tr>
    </w:tbl>
    <w:p w:rsidR="00745634" w:rsidRPr="00C712D6" w:rsidRDefault="00745634" w:rsidP="00745634">
      <w:pPr>
        <w:rPr>
          <w:sz w:val="2"/>
        </w:rPr>
      </w:pPr>
    </w:p>
    <w:tbl>
      <w:tblPr>
        <w:tblW w:w="2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649"/>
        <w:gridCol w:w="2807"/>
        <w:gridCol w:w="4487"/>
        <w:gridCol w:w="1958"/>
        <w:gridCol w:w="1746"/>
        <w:gridCol w:w="929"/>
        <w:gridCol w:w="1048"/>
        <w:gridCol w:w="978"/>
        <w:gridCol w:w="980"/>
        <w:gridCol w:w="2154"/>
      </w:tblGrid>
      <w:tr w:rsidR="00745634" w:rsidRPr="00C712D6" w:rsidTr="00700198">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w:t>
            </w:r>
          </w:p>
        </w:tc>
        <w:tc>
          <w:tcPr>
            <w:tcW w:w="364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2</w:t>
            </w:r>
          </w:p>
        </w:tc>
        <w:tc>
          <w:tcPr>
            <w:tcW w:w="2807"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3</w:t>
            </w:r>
          </w:p>
        </w:tc>
        <w:tc>
          <w:tcPr>
            <w:tcW w:w="4487"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4</w:t>
            </w:r>
          </w:p>
        </w:tc>
        <w:tc>
          <w:tcPr>
            <w:tcW w:w="195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5</w:t>
            </w:r>
          </w:p>
        </w:tc>
        <w:tc>
          <w:tcPr>
            <w:tcW w:w="1746"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6</w:t>
            </w:r>
          </w:p>
        </w:tc>
        <w:tc>
          <w:tcPr>
            <w:tcW w:w="92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7</w:t>
            </w:r>
          </w:p>
        </w:tc>
        <w:tc>
          <w:tcPr>
            <w:tcW w:w="104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8</w:t>
            </w:r>
          </w:p>
        </w:tc>
        <w:tc>
          <w:tcPr>
            <w:tcW w:w="97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9</w:t>
            </w:r>
          </w:p>
        </w:tc>
        <w:tc>
          <w:tcPr>
            <w:tcW w:w="980"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10</w:t>
            </w:r>
          </w:p>
        </w:tc>
        <w:tc>
          <w:tcPr>
            <w:tcW w:w="215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11</w:t>
            </w:r>
          </w:p>
        </w:tc>
      </w:tr>
      <w:tr w:rsidR="00745634" w:rsidRPr="00C712D6" w:rsidTr="00700198">
        <w:tc>
          <w:tcPr>
            <w:tcW w:w="21545" w:type="dxa"/>
            <w:gridSpan w:val="11"/>
            <w:tcBorders>
              <w:top w:val="single" w:sz="4" w:space="0" w:color="000000"/>
              <w:left w:val="single" w:sz="4" w:space="0" w:color="000000"/>
              <w:bottom w:val="single" w:sz="4" w:space="0" w:color="000000"/>
              <w:right w:val="single" w:sz="4" w:space="0" w:color="000000"/>
            </w:tcBorders>
          </w:tcPr>
          <w:p w:rsidR="00745634" w:rsidRPr="00FD0415" w:rsidRDefault="00745634" w:rsidP="00700198">
            <w:pPr>
              <w:widowControl w:val="0"/>
              <w:jc w:val="center"/>
              <w:rPr>
                <w:color w:val="auto"/>
                <w:sz w:val="24"/>
              </w:rPr>
            </w:pPr>
            <w:r w:rsidRPr="00FD0415">
              <w:rPr>
                <w:color w:val="auto"/>
                <w:sz w:val="28"/>
                <w:szCs w:val="28"/>
              </w:rPr>
              <w:t>1. Задача комплекса процессных мероприятий«</w:t>
            </w:r>
            <w:r w:rsidRPr="00745634">
              <w:rPr>
                <w:color w:val="auto"/>
                <w:sz w:val="28"/>
                <w:szCs w:val="28"/>
              </w:rPr>
              <w:t>Повышен уровень газификации потребителей Старостаничного  сельского поселения</w:t>
            </w:r>
            <w:r w:rsidRPr="00FD0415">
              <w:rPr>
                <w:color w:val="auto"/>
                <w:sz w:val="28"/>
                <w:szCs w:val="28"/>
              </w:rPr>
              <w:t>»</w:t>
            </w:r>
          </w:p>
        </w:tc>
      </w:tr>
      <w:tr w:rsidR="00745634" w:rsidRPr="00C712D6" w:rsidTr="00700198">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745634" w:rsidRPr="001E690E" w:rsidRDefault="00745634" w:rsidP="00745634">
            <w:pPr>
              <w:pStyle w:val="aff3"/>
              <w:widowControl w:val="0"/>
              <w:numPr>
                <w:ilvl w:val="0"/>
                <w:numId w:val="10"/>
              </w:numPr>
              <w:jc w:val="center"/>
              <w:outlineLvl w:val="2"/>
              <w:rPr>
                <w:rFonts w:ascii="Times New Roman" w:hAnsi="Times New Roman"/>
                <w:sz w:val="24"/>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745634" w:rsidRPr="00C05447" w:rsidRDefault="00745634" w:rsidP="00700198">
            <w:pPr>
              <w:widowControl w:val="0"/>
              <w:jc w:val="both"/>
              <w:outlineLvl w:val="2"/>
              <w:rPr>
                <w:sz w:val="28"/>
                <w:szCs w:val="28"/>
              </w:rPr>
            </w:pPr>
            <w:r w:rsidRPr="00745634">
              <w:rPr>
                <w:sz w:val="28"/>
                <w:szCs w:val="28"/>
              </w:rPr>
              <w:t>Разработана проектно-сметная документация на строительство и реконструкцию объектов газоснабжения</w:t>
            </w:r>
          </w:p>
        </w:tc>
        <w:tc>
          <w:tcPr>
            <w:tcW w:w="2807" w:type="dxa"/>
            <w:tcBorders>
              <w:top w:val="single" w:sz="4" w:space="0" w:color="000000"/>
              <w:left w:val="single" w:sz="4" w:space="0" w:color="000000"/>
              <w:bottom w:val="single" w:sz="4" w:space="0" w:color="000000"/>
              <w:right w:val="single" w:sz="4" w:space="0" w:color="000000"/>
            </w:tcBorders>
          </w:tcPr>
          <w:p w:rsidR="00745634" w:rsidRPr="00C05447" w:rsidRDefault="00745634" w:rsidP="00700198">
            <w:pPr>
              <w:widowControl w:val="0"/>
              <w:jc w:val="both"/>
              <w:rPr>
                <w:sz w:val="28"/>
                <w:szCs w:val="28"/>
                <w:highlight w:val="lightGray"/>
              </w:rPr>
            </w:pPr>
            <w:r w:rsidRPr="00D749D4">
              <w:rPr>
                <w:sz w:val="28"/>
                <w:szCs w:val="28"/>
              </w:rPr>
              <w:t>осуществление текущей деятельности</w:t>
            </w:r>
          </w:p>
        </w:tc>
        <w:tc>
          <w:tcPr>
            <w:tcW w:w="4487" w:type="dxa"/>
            <w:tcBorders>
              <w:top w:val="single" w:sz="4" w:space="0" w:color="000000"/>
              <w:left w:val="single" w:sz="4" w:space="0" w:color="000000"/>
              <w:bottom w:val="single" w:sz="4" w:space="0" w:color="000000"/>
              <w:right w:val="single" w:sz="4" w:space="0" w:color="000000"/>
            </w:tcBorders>
          </w:tcPr>
          <w:p w:rsidR="00745634" w:rsidRPr="00FD0415" w:rsidRDefault="00745634" w:rsidP="00700198">
            <w:pPr>
              <w:widowControl w:val="0"/>
              <w:outlineLvl w:val="2"/>
              <w:rPr>
                <w:color w:val="FF0000"/>
                <w:sz w:val="24"/>
                <w:szCs w:val="24"/>
              </w:rPr>
            </w:pPr>
            <w:r w:rsidRPr="00745634">
              <w:rPr>
                <w:sz w:val="28"/>
                <w:szCs w:val="28"/>
              </w:rPr>
              <w:t>повышение удовлетворенности населения Старостаничного сельского поселения уровнем газификации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745634" w:rsidP="00700198">
            <w:pPr>
              <w:widowControl w:val="0"/>
              <w:jc w:val="center"/>
              <w:outlineLvl w:val="2"/>
              <w:rPr>
                <w:color w:val="auto"/>
                <w:sz w:val="24"/>
              </w:rPr>
            </w:pPr>
            <w:r>
              <w:rPr>
                <w:color w:val="auto"/>
                <w:sz w:val="24"/>
              </w:rPr>
              <w:t>единиц</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745634" w:rsidP="00700198">
            <w:pPr>
              <w:widowControl w:val="0"/>
              <w:jc w:val="center"/>
              <w:outlineLvl w:val="2"/>
              <w:rPr>
                <w:color w:val="auto"/>
                <w:sz w:val="24"/>
              </w:rPr>
            </w:pPr>
            <w:r>
              <w:rPr>
                <w:color w:val="auto"/>
                <w:sz w:val="24"/>
              </w:rPr>
              <w:t>0</w:t>
            </w:r>
          </w:p>
        </w:tc>
        <w:tc>
          <w:tcPr>
            <w:tcW w:w="929" w:type="dxa"/>
            <w:tcBorders>
              <w:top w:val="single" w:sz="4" w:space="0" w:color="000000"/>
              <w:left w:val="single" w:sz="4" w:space="0" w:color="000000"/>
              <w:bottom w:val="single" w:sz="4" w:space="0" w:color="000000"/>
              <w:right w:val="single" w:sz="4" w:space="0" w:color="000000"/>
            </w:tcBorders>
          </w:tcPr>
          <w:p w:rsidR="00745634" w:rsidRPr="00FC1CD2" w:rsidRDefault="00745634" w:rsidP="00700198">
            <w:pPr>
              <w:widowControl w:val="0"/>
              <w:jc w:val="center"/>
              <w:outlineLvl w:val="2"/>
              <w:rPr>
                <w:color w:val="auto"/>
                <w:sz w:val="24"/>
              </w:rPr>
            </w:pPr>
            <w:r w:rsidRPr="00FC1CD2">
              <w:rPr>
                <w:color w:val="auto"/>
                <w:sz w:val="24"/>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745634" w:rsidP="00700198">
            <w:pPr>
              <w:widowControl w:val="0"/>
              <w:jc w:val="center"/>
              <w:outlineLvl w:val="2"/>
              <w:rPr>
                <w:color w:val="auto"/>
                <w:sz w:val="24"/>
              </w:rPr>
            </w:pPr>
            <w:r>
              <w:rPr>
                <w:color w:val="auto"/>
                <w:sz w:val="24"/>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745634" w:rsidP="00700198">
            <w:pPr>
              <w:widowControl w:val="0"/>
              <w:jc w:val="center"/>
              <w:outlineLvl w:val="2"/>
              <w:rPr>
                <w:color w:val="auto"/>
                <w:sz w:val="24"/>
              </w:rPr>
            </w:pPr>
            <w:r>
              <w:rPr>
                <w:color w:val="auto"/>
                <w:sz w:val="24"/>
              </w:rPr>
              <w:t>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45634" w:rsidRPr="00FC1CD2" w:rsidRDefault="00745634" w:rsidP="00700198">
            <w:pPr>
              <w:widowControl w:val="0"/>
              <w:jc w:val="center"/>
              <w:outlineLvl w:val="2"/>
              <w:rPr>
                <w:color w:val="auto"/>
                <w:sz w:val="24"/>
              </w:rPr>
            </w:pPr>
            <w:r>
              <w:rPr>
                <w:color w:val="auto"/>
                <w:sz w:val="24"/>
              </w:rPr>
              <w:t>0</w:t>
            </w:r>
          </w:p>
        </w:tc>
        <w:tc>
          <w:tcPr>
            <w:tcW w:w="2154" w:type="dxa"/>
            <w:tcBorders>
              <w:top w:val="single" w:sz="4" w:space="0" w:color="000000"/>
              <w:left w:val="single" w:sz="4" w:space="0" w:color="000000"/>
              <w:bottom w:val="single" w:sz="4" w:space="0" w:color="000000"/>
              <w:right w:val="single" w:sz="4" w:space="0" w:color="000000"/>
            </w:tcBorders>
          </w:tcPr>
          <w:p w:rsidR="00745634" w:rsidRPr="00D749D4" w:rsidRDefault="00745634" w:rsidP="00700198">
            <w:pPr>
              <w:widowControl w:val="0"/>
              <w:jc w:val="center"/>
              <w:outlineLvl w:val="2"/>
              <w:rPr>
                <w:color w:val="auto"/>
                <w:sz w:val="24"/>
              </w:rPr>
            </w:pPr>
            <w:r w:rsidRPr="00D749D4">
              <w:rPr>
                <w:color w:val="auto"/>
                <w:sz w:val="24"/>
              </w:rPr>
              <w:t>0</w:t>
            </w:r>
          </w:p>
        </w:tc>
      </w:tr>
    </w:tbl>
    <w:p w:rsidR="00745634" w:rsidRPr="00C712D6" w:rsidRDefault="00745634" w:rsidP="00745634">
      <w:pPr>
        <w:widowControl w:val="0"/>
        <w:ind w:firstLine="709"/>
        <w:jc w:val="both"/>
        <w:outlineLvl w:val="2"/>
        <w:rPr>
          <w:sz w:val="28"/>
        </w:rPr>
      </w:pPr>
    </w:p>
    <w:p w:rsidR="00745634" w:rsidRPr="00C712D6" w:rsidRDefault="00745634" w:rsidP="00745634">
      <w:pPr>
        <w:ind w:firstLine="709"/>
        <w:jc w:val="both"/>
        <w:rPr>
          <w:sz w:val="28"/>
        </w:rPr>
      </w:pPr>
      <w:r w:rsidRPr="00C712D6">
        <w:rPr>
          <w:sz w:val="28"/>
        </w:rPr>
        <w:t>Примечание.</w:t>
      </w:r>
    </w:p>
    <w:p w:rsidR="00745634" w:rsidRPr="00C712D6" w:rsidRDefault="00745634" w:rsidP="00745634">
      <w:pPr>
        <w:ind w:firstLine="709"/>
        <w:jc w:val="both"/>
        <w:rPr>
          <w:sz w:val="28"/>
        </w:rPr>
      </w:pPr>
      <w:r w:rsidRPr="00C712D6">
        <w:rPr>
          <w:sz w:val="28"/>
        </w:rPr>
        <w:t>Список используемых сокращений:</w:t>
      </w:r>
    </w:p>
    <w:p w:rsidR="00745634" w:rsidRPr="00C712D6" w:rsidRDefault="00745634" w:rsidP="00745634">
      <w:pPr>
        <w:ind w:firstLine="709"/>
        <w:jc w:val="both"/>
        <w:rPr>
          <w:sz w:val="28"/>
        </w:rPr>
      </w:pPr>
      <w:r w:rsidRPr="00C712D6">
        <w:rPr>
          <w:sz w:val="28"/>
        </w:rPr>
        <w:t xml:space="preserve">ОКЕИ − общероссийский классификатор единиц измерения. </w:t>
      </w:r>
    </w:p>
    <w:p w:rsidR="00745634" w:rsidRPr="00C712D6" w:rsidRDefault="00745634" w:rsidP="00745634">
      <w:pPr>
        <w:widowControl w:val="0"/>
        <w:ind w:left="360"/>
        <w:jc w:val="center"/>
        <w:outlineLvl w:val="2"/>
        <w:rPr>
          <w:sz w:val="28"/>
        </w:rPr>
      </w:pPr>
      <w:r w:rsidRPr="00C712D6">
        <w:br w:type="page"/>
      </w:r>
    </w:p>
    <w:p w:rsidR="00745634" w:rsidRPr="00C712D6" w:rsidRDefault="00745634" w:rsidP="00745634">
      <w:pPr>
        <w:widowControl w:val="0"/>
        <w:spacing w:line="228" w:lineRule="auto"/>
        <w:jc w:val="center"/>
        <w:outlineLvl w:val="2"/>
        <w:rPr>
          <w:sz w:val="28"/>
        </w:rPr>
      </w:pPr>
      <w:r w:rsidRPr="00C712D6">
        <w:rPr>
          <w:sz w:val="28"/>
        </w:rPr>
        <w:lastRenderedPageBreak/>
        <w:t>4. Финансовое обеспечение комплекса процессных мероприятий</w:t>
      </w:r>
    </w:p>
    <w:p w:rsidR="00745634" w:rsidRPr="00C712D6" w:rsidRDefault="00745634" w:rsidP="00745634">
      <w:pPr>
        <w:tabs>
          <w:tab w:val="left" w:pos="11057"/>
        </w:tabs>
        <w:spacing w:line="228" w:lineRule="auto"/>
        <w:jc w:val="center"/>
        <w:rPr>
          <w:b/>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745634" w:rsidRPr="00C712D6" w:rsidTr="00700198">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 п/п</w:t>
            </w:r>
          </w:p>
        </w:tc>
        <w:tc>
          <w:tcPr>
            <w:tcW w:w="9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spacing w:line="228" w:lineRule="auto"/>
              <w:jc w:val="center"/>
              <w:rPr>
                <w:sz w:val="24"/>
              </w:rPr>
            </w:pPr>
            <w:r w:rsidRPr="00C712D6">
              <w:rPr>
                <w:sz w:val="24"/>
              </w:rPr>
              <w:t xml:space="preserve">Наименование комплекса процессных мероприятий, </w:t>
            </w:r>
          </w:p>
          <w:p w:rsidR="00745634" w:rsidRPr="00C712D6" w:rsidRDefault="00745634" w:rsidP="00700198">
            <w:pPr>
              <w:spacing w:line="228" w:lineRule="auto"/>
              <w:jc w:val="center"/>
              <w:rPr>
                <w:sz w:val="24"/>
              </w:rPr>
            </w:pPr>
            <w:r w:rsidRPr="00C712D6">
              <w:rPr>
                <w:sz w:val="24"/>
              </w:rPr>
              <w:t xml:space="preserve">мероприятия (результата), источник финансового обеспечения </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Код бюджетной</w:t>
            </w:r>
          </w:p>
          <w:p w:rsidR="00745634" w:rsidRPr="00C712D6" w:rsidRDefault="00745634" w:rsidP="00700198">
            <w:pPr>
              <w:widowControl w:val="0"/>
              <w:spacing w:line="228" w:lineRule="auto"/>
              <w:jc w:val="center"/>
              <w:outlineLvl w:val="2"/>
              <w:rPr>
                <w:sz w:val="24"/>
              </w:rPr>
            </w:pPr>
            <w:r w:rsidRPr="00C712D6">
              <w:rPr>
                <w:sz w:val="24"/>
              </w:rPr>
              <w:t>классификации расходов</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Объем расходов по годам реализации, тыс.рублей</w:t>
            </w:r>
          </w:p>
        </w:tc>
      </w:tr>
      <w:tr w:rsidR="00745634"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tc>
        <w:tc>
          <w:tcPr>
            <w:tcW w:w="9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202</w:t>
            </w:r>
            <w:r>
              <w:rPr>
                <w:sz w:val="24"/>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202</w:t>
            </w:r>
            <w:r>
              <w:rPr>
                <w:sz w:val="24"/>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202</w:t>
            </w:r>
            <w:r>
              <w:rPr>
                <w:sz w:val="24"/>
              </w:rPr>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 xml:space="preserve">Всего </w:t>
            </w:r>
          </w:p>
        </w:tc>
      </w:tr>
    </w:tbl>
    <w:p w:rsidR="00745634" w:rsidRPr="00C712D6" w:rsidRDefault="00745634" w:rsidP="00745634">
      <w:pPr>
        <w:spacing w:line="228" w:lineRule="auto"/>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9685"/>
        <w:gridCol w:w="3649"/>
        <w:gridCol w:w="1826"/>
        <w:gridCol w:w="1826"/>
        <w:gridCol w:w="1685"/>
        <w:gridCol w:w="2071"/>
      </w:tblGrid>
      <w:tr w:rsidR="00745634" w:rsidRPr="00C712D6" w:rsidTr="00700198">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634" w:rsidRPr="00C712D6" w:rsidRDefault="00745634" w:rsidP="00700198">
            <w:pPr>
              <w:widowControl w:val="0"/>
              <w:spacing w:line="228" w:lineRule="auto"/>
              <w:jc w:val="center"/>
              <w:outlineLvl w:val="2"/>
              <w:rPr>
                <w:sz w:val="24"/>
              </w:rPr>
            </w:pPr>
            <w:r w:rsidRPr="00C712D6">
              <w:rPr>
                <w:sz w:val="24"/>
              </w:rPr>
              <w:t>7</w:t>
            </w:r>
          </w:p>
        </w:tc>
      </w:tr>
      <w:tr w:rsidR="00CC3984" w:rsidRPr="00C712D6" w:rsidTr="00700198">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6A256F" w:rsidRDefault="00CC3984" w:rsidP="00700198">
            <w:pPr>
              <w:widowControl w:val="0"/>
              <w:spacing w:line="228" w:lineRule="auto"/>
              <w:outlineLvl w:val="2"/>
              <w:rPr>
                <w:color w:val="auto"/>
                <w:sz w:val="28"/>
                <w:szCs w:val="28"/>
              </w:rPr>
            </w:pPr>
            <w:r w:rsidRPr="006A256F">
              <w:rPr>
                <w:color w:val="auto"/>
                <w:sz w:val="28"/>
                <w:szCs w:val="28"/>
              </w:rPr>
              <w:t>Комплекс процессных мероприятий «</w:t>
            </w:r>
            <w:r w:rsidRPr="00745634">
              <w:rPr>
                <w:color w:val="auto"/>
                <w:sz w:val="28"/>
                <w:szCs w:val="28"/>
              </w:rPr>
              <w:t>Развитие газификации на территории Старостаничного сельского поселения</w:t>
            </w:r>
            <w:r w:rsidRPr="006A256F">
              <w:rPr>
                <w:color w:val="auto"/>
                <w:sz w:val="28"/>
                <w:szCs w:val="28"/>
              </w:rPr>
              <w:t>» (всего), в том числе:</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pPr>
              <w:widowControl w:val="0"/>
              <w:spacing w:line="228" w:lineRule="auto"/>
              <w:jc w:val="center"/>
              <w:outlineLvl w:val="2"/>
              <w:rPr>
                <w:sz w:val="24"/>
              </w:rPr>
            </w:pPr>
            <w:r w:rsidRPr="00C712D6">
              <w:rPr>
                <w:sz w:val="24"/>
              </w:rPr>
              <w:t>Х</w:t>
            </w:r>
          </w:p>
          <w:p w:rsidR="00CC3984" w:rsidRPr="00C712D6" w:rsidRDefault="00CC3984" w:rsidP="00700198">
            <w:pPr>
              <w:spacing w:line="228" w:lineRule="auto"/>
              <w:jc w:val="center"/>
              <w:rPr>
                <w:sz w:val="24"/>
              </w:rPr>
            </w:pPr>
          </w:p>
          <w:p w:rsidR="00CC3984" w:rsidRPr="00C712D6" w:rsidRDefault="00CC3984" w:rsidP="00700198">
            <w:pPr>
              <w:widowControl w:val="0"/>
              <w:spacing w:line="228" w:lineRule="auto"/>
              <w:jc w:val="center"/>
              <w:outlineLvl w:val="2"/>
              <w:rPr>
                <w:sz w:val="24"/>
              </w:rPr>
            </w:pPr>
          </w:p>
          <w:p w:rsidR="00CC3984" w:rsidRPr="00C712D6" w:rsidRDefault="00CC3984"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pPr>
              <w:jc w:val="center"/>
              <w:rPr>
                <w:bCs/>
                <w:sz w:val="28"/>
                <w:szCs w:val="28"/>
              </w:rPr>
            </w:pPr>
            <w:r w:rsidRPr="00CC3984">
              <w:rPr>
                <w:bCs/>
                <w:sz w:val="28"/>
                <w:szCs w:val="28"/>
              </w:rPr>
              <w:t>50,0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pPr>
              <w:jc w:val="center"/>
              <w:rPr>
                <w:bCs/>
                <w:sz w:val="28"/>
                <w:szCs w:val="28"/>
              </w:rPr>
            </w:pPr>
            <w:r w:rsidRPr="00CC3984">
              <w:rPr>
                <w:bCs/>
                <w:sz w:val="28"/>
                <w:szCs w:val="28"/>
              </w:rPr>
              <w:t>22,5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pPr>
              <w:jc w:val="center"/>
              <w:rPr>
                <w:bCs/>
                <w:sz w:val="28"/>
                <w:szCs w:val="28"/>
              </w:rPr>
            </w:pPr>
            <w:r w:rsidRPr="00CC3984">
              <w:rPr>
                <w:bCs/>
                <w:sz w:val="28"/>
                <w:szCs w:val="28"/>
              </w:rPr>
              <w:t>22,5</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pPr>
              <w:jc w:val="center"/>
              <w:rPr>
                <w:sz w:val="28"/>
                <w:szCs w:val="28"/>
              </w:rPr>
            </w:pPr>
            <w:r w:rsidRPr="00CC3984">
              <w:rPr>
                <w:sz w:val="28"/>
                <w:szCs w:val="28"/>
              </w:rPr>
              <w:t>95,0</w:t>
            </w:r>
          </w:p>
        </w:tc>
      </w:tr>
      <w:tr w:rsidR="00CC3984"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6A256F" w:rsidRDefault="00CC3984" w:rsidP="00700198">
            <w:pPr>
              <w:spacing w:line="228" w:lineRule="auto"/>
              <w:rPr>
                <w:color w:val="auto"/>
                <w:sz w:val="28"/>
                <w:szCs w:val="28"/>
              </w:rPr>
            </w:pPr>
            <w:r w:rsidRPr="006A256F">
              <w:rPr>
                <w:color w:val="auto"/>
                <w:sz w:val="28"/>
                <w:szCs w:val="28"/>
              </w:rPr>
              <w:t xml:space="preserve">Бюджет </w:t>
            </w:r>
            <w:r>
              <w:rPr>
                <w:color w:val="auto"/>
                <w:sz w:val="28"/>
                <w:szCs w:val="28"/>
              </w:rPr>
              <w:t xml:space="preserve">Старостаничного сельского поселения </w:t>
            </w:r>
            <w:r w:rsidRPr="006A256F">
              <w:rPr>
                <w:color w:val="auto"/>
                <w:sz w:val="28"/>
                <w:szCs w:val="28"/>
              </w:rPr>
              <w:t>(всего), из них:</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r>
      <w:tr w:rsidR="00CC3984"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6A256F" w:rsidRDefault="00CC3984" w:rsidP="00700198">
            <w:pPr>
              <w:spacing w:line="228" w:lineRule="auto"/>
              <w:rPr>
                <w:color w:val="auto"/>
                <w:sz w:val="28"/>
                <w:szCs w:val="28"/>
              </w:rPr>
            </w:pPr>
            <w:r w:rsidRPr="006A256F">
              <w:rPr>
                <w:color w:val="auto"/>
                <w:sz w:val="28"/>
                <w:szCs w:val="28"/>
              </w:rPr>
              <w:t xml:space="preserve">безвозмездные поступления в бюджет </w:t>
            </w:r>
            <w:r>
              <w:rPr>
                <w:color w:val="auto"/>
                <w:sz w:val="28"/>
                <w:szCs w:val="28"/>
              </w:rPr>
              <w:t>Старостаничного сельского поселения</w:t>
            </w:r>
            <w:r w:rsidRPr="006A256F">
              <w:rPr>
                <w:color w:val="auto"/>
                <w:sz w:val="28"/>
                <w:szCs w:val="28"/>
              </w:rPr>
              <w:t>, в том числе за счет средств:</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r>
      <w:tr w:rsidR="00CC3984" w:rsidRPr="00C712D6"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6A256F" w:rsidRDefault="00CC3984" w:rsidP="00700198">
            <w:pPr>
              <w:spacing w:line="228" w:lineRule="auto"/>
              <w:rPr>
                <w:color w:val="auto"/>
                <w:sz w:val="28"/>
                <w:szCs w:val="28"/>
              </w:rPr>
            </w:pPr>
            <w:r w:rsidRPr="006A256F">
              <w:rPr>
                <w:color w:val="auto"/>
                <w:sz w:val="28"/>
                <w:szCs w:val="28"/>
              </w:rPr>
              <w:t>Местный бюджет</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50,0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22,5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22,5</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sz w:val="28"/>
                <w:szCs w:val="28"/>
              </w:rPr>
            </w:pPr>
            <w:r w:rsidRPr="00CC3984">
              <w:rPr>
                <w:sz w:val="28"/>
                <w:szCs w:val="28"/>
              </w:rPr>
              <w:t>95,0</w:t>
            </w:r>
          </w:p>
        </w:tc>
      </w:tr>
      <w:tr w:rsidR="00CC3984" w:rsidRPr="00C712D6" w:rsidTr="00700198">
        <w:tc>
          <w:tcPr>
            <w:tcW w:w="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pPr>
              <w:widowControl w:val="0"/>
              <w:spacing w:line="228" w:lineRule="auto"/>
              <w:jc w:val="center"/>
              <w:outlineLvl w:val="2"/>
              <w:rPr>
                <w:sz w:val="24"/>
              </w:rPr>
            </w:pPr>
            <w:r>
              <w:rPr>
                <w:sz w:val="24"/>
              </w:rPr>
              <w:t>2</w:t>
            </w:r>
            <w:r w:rsidRPr="00C712D6">
              <w:rPr>
                <w:sz w:val="24"/>
              </w:rPr>
              <w:t>.</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1941A0" w:rsidRDefault="00CC3984" w:rsidP="00700198">
            <w:pPr>
              <w:widowControl w:val="0"/>
              <w:outlineLvl w:val="2"/>
              <w:rPr>
                <w:color w:val="auto"/>
                <w:sz w:val="28"/>
                <w:szCs w:val="28"/>
              </w:rPr>
            </w:pPr>
            <w:r w:rsidRPr="001941A0">
              <w:rPr>
                <w:color w:val="auto"/>
                <w:sz w:val="28"/>
                <w:szCs w:val="28"/>
              </w:rPr>
              <w:t>Мероприятие</w:t>
            </w:r>
            <w:r>
              <w:rPr>
                <w:color w:val="auto"/>
                <w:sz w:val="28"/>
                <w:szCs w:val="28"/>
              </w:rPr>
              <w:t xml:space="preserve"> (результат) 1.1 </w:t>
            </w:r>
            <w:r w:rsidRPr="004A23C4">
              <w:rPr>
                <w:color w:val="auto"/>
                <w:sz w:val="28"/>
                <w:szCs w:val="28"/>
              </w:rPr>
              <w:t>«</w:t>
            </w:r>
            <w:r w:rsidRPr="00745634">
              <w:rPr>
                <w:color w:val="auto"/>
                <w:sz w:val="28"/>
                <w:szCs w:val="28"/>
              </w:rPr>
              <w:t>Разработана проектно-сметная документация на строительство и реконструкцию объектов газоснабжения</w:t>
            </w:r>
            <w:r w:rsidRPr="004A23C4">
              <w:rPr>
                <w:color w:val="auto"/>
                <w:sz w:val="28"/>
                <w:szCs w:val="28"/>
              </w:rPr>
              <w:t xml:space="preserve">» </w:t>
            </w:r>
            <w:r w:rsidRPr="001941A0">
              <w:rPr>
                <w:color w:val="auto"/>
                <w:sz w:val="28"/>
                <w:szCs w:val="28"/>
              </w:rPr>
              <w:t>(всего), в том числе:</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pPr>
              <w:widowControl w:val="0"/>
              <w:spacing w:line="228" w:lineRule="auto"/>
              <w:jc w:val="center"/>
              <w:outlineLvl w:val="2"/>
              <w:rPr>
                <w:sz w:val="24"/>
              </w:rPr>
            </w:pPr>
            <w:r w:rsidRPr="00C712D6">
              <w:rPr>
                <w:sz w:val="24"/>
              </w:rPr>
              <w:t>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50,0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22,5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22,5</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sz w:val="28"/>
                <w:szCs w:val="28"/>
              </w:rPr>
            </w:pPr>
            <w:r w:rsidRPr="00CC3984">
              <w:rPr>
                <w:sz w:val="28"/>
                <w:szCs w:val="28"/>
              </w:rPr>
              <w:t>95,0</w:t>
            </w:r>
          </w:p>
        </w:tc>
      </w:tr>
      <w:tr w:rsidR="00CC3984" w:rsidRPr="00C712D6" w:rsidTr="00700198">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96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pPr>
              <w:spacing w:line="228" w:lineRule="auto"/>
              <w:rPr>
                <w:sz w:val="24"/>
              </w:rPr>
            </w:pPr>
            <w:r>
              <w:rPr>
                <w:sz w:val="28"/>
                <w:szCs w:val="28"/>
              </w:rPr>
              <w:t>Местный бюджет (всего):</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20701" w:rsidRDefault="00320701" w:rsidP="00700198">
            <w:pPr>
              <w:spacing w:line="228" w:lineRule="auto"/>
              <w:jc w:val="center"/>
              <w:rPr>
                <w:sz w:val="28"/>
                <w:szCs w:val="28"/>
              </w:rPr>
            </w:pPr>
            <w:r>
              <w:rPr>
                <w:sz w:val="28"/>
                <w:szCs w:val="28"/>
              </w:rPr>
              <w:t>95105020440326019244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50,0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22,5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bCs/>
                <w:sz w:val="28"/>
                <w:szCs w:val="28"/>
              </w:rPr>
            </w:pPr>
            <w:r w:rsidRPr="00CC3984">
              <w:rPr>
                <w:bCs/>
                <w:sz w:val="28"/>
                <w:szCs w:val="28"/>
              </w:rPr>
              <w:t>22,5</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C3984" w:rsidRDefault="00CC3984" w:rsidP="00D2323C">
            <w:pPr>
              <w:jc w:val="center"/>
              <w:rPr>
                <w:sz w:val="28"/>
                <w:szCs w:val="28"/>
              </w:rPr>
            </w:pPr>
            <w:r w:rsidRPr="00CC3984">
              <w:rPr>
                <w:sz w:val="28"/>
                <w:szCs w:val="28"/>
              </w:rPr>
              <w:t>95,0</w:t>
            </w:r>
          </w:p>
        </w:tc>
      </w:tr>
      <w:tr w:rsidR="00CC3984" w:rsidRPr="00C712D6" w:rsidTr="00700198">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9685" w:type="dxa"/>
            <w:vMerge/>
            <w:tcBorders>
              <w:left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r>
      <w:tr w:rsidR="00CC3984" w:rsidRPr="00C712D6" w:rsidTr="00700198">
        <w:tc>
          <w:tcPr>
            <w:tcW w:w="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96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C712D6" w:rsidRDefault="00CC3984" w:rsidP="00700198"/>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Default="00CC3984"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984" w:rsidRPr="003A7B0E" w:rsidRDefault="00CC3984" w:rsidP="00D2323C">
            <w:pPr>
              <w:widowControl w:val="0"/>
              <w:spacing w:line="228" w:lineRule="auto"/>
              <w:jc w:val="center"/>
              <w:outlineLvl w:val="2"/>
              <w:rPr>
                <w:color w:val="auto"/>
                <w:sz w:val="28"/>
              </w:rPr>
            </w:pPr>
            <w:r w:rsidRPr="00E57991">
              <w:rPr>
                <w:color w:val="auto"/>
                <w:sz w:val="28"/>
              </w:rPr>
              <w:t>0,0</w:t>
            </w:r>
          </w:p>
        </w:tc>
      </w:tr>
    </w:tbl>
    <w:p w:rsidR="00745634" w:rsidRPr="00C712D6" w:rsidRDefault="00745634" w:rsidP="00745634">
      <w:pPr>
        <w:widowControl w:val="0"/>
        <w:spacing w:line="228" w:lineRule="auto"/>
        <w:outlineLvl w:val="2"/>
        <w:rPr>
          <w:sz w:val="10"/>
        </w:rPr>
      </w:pPr>
    </w:p>
    <w:p w:rsidR="00745634" w:rsidRPr="00C712D6" w:rsidRDefault="00745634" w:rsidP="00745634">
      <w:pPr>
        <w:widowControl w:val="0"/>
        <w:ind w:left="360"/>
        <w:jc w:val="center"/>
        <w:outlineLvl w:val="2"/>
        <w:rPr>
          <w:sz w:val="28"/>
        </w:rPr>
      </w:pPr>
      <w:r w:rsidRPr="00C712D6">
        <w:br w:type="page"/>
      </w:r>
    </w:p>
    <w:p w:rsidR="00745634" w:rsidRDefault="00745634" w:rsidP="00745634">
      <w:pPr>
        <w:jc w:val="center"/>
        <w:rPr>
          <w:sz w:val="28"/>
        </w:rPr>
      </w:pPr>
      <w:r w:rsidRPr="00C712D6">
        <w:rPr>
          <w:sz w:val="28"/>
        </w:rPr>
        <w:lastRenderedPageBreak/>
        <w:t>5. План реализации комплекса процессных мероприятий на 202</w:t>
      </w:r>
      <w:r>
        <w:rPr>
          <w:sz w:val="28"/>
        </w:rPr>
        <w:t>5</w:t>
      </w:r>
      <w:r w:rsidRPr="00C712D6">
        <w:rPr>
          <w:sz w:val="28"/>
        </w:rPr>
        <w:t xml:space="preserve"> − 202</w:t>
      </w:r>
      <w:r>
        <w:rPr>
          <w:sz w:val="28"/>
        </w:rPr>
        <w:t>7</w:t>
      </w:r>
      <w:r w:rsidRPr="00C712D6">
        <w:rPr>
          <w:sz w:val="28"/>
        </w:rPr>
        <w:t xml:space="preserve"> годы</w:t>
      </w:r>
    </w:p>
    <w:p w:rsidR="00745634" w:rsidRPr="00C712D6" w:rsidRDefault="00745634" w:rsidP="00745634">
      <w:pPr>
        <w:jc w:val="center"/>
        <w:rPr>
          <w:sz w:val="28"/>
        </w:rPr>
      </w:pPr>
    </w:p>
    <w:tbl>
      <w:tblPr>
        <w:tblW w:w="21967" w:type="dxa"/>
        <w:tblLayout w:type="fixed"/>
        <w:tblLook w:val="04A0"/>
      </w:tblPr>
      <w:tblGrid>
        <w:gridCol w:w="809"/>
        <w:gridCol w:w="5754"/>
        <w:gridCol w:w="2504"/>
        <w:gridCol w:w="6946"/>
        <w:gridCol w:w="2693"/>
        <w:gridCol w:w="3261"/>
      </w:tblGrid>
      <w:tr w:rsidR="00745634" w:rsidRPr="00C712D6" w:rsidTr="00700198">
        <w:trPr>
          <w:trHeight w:val="646"/>
        </w:trPr>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pStyle w:val="TableParagraph"/>
              <w:tabs>
                <w:tab w:val="left" w:pos="11057"/>
              </w:tabs>
              <w:jc w:val="center"/>
              <w:rPr>
                <w:sz w:val="24"/>
              </w:rPr>
            </w:pPr>
            <w:r w:rsidRPr="00C712D6">
              <w:rPr>
                <w:sz w:val="24"/>
              </w:rPr>
              <w:t xml:space="preserve">№ </w:t>
            </w:r>
            <w:r w:rsidRPr="00C712D6">
              <w:rPr>
                <w:sz w:val="24"/>
              </w:rPr>
              <w:br/>
              <w:t>п/п</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Наименование мероприятия (результата), контрольной точки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745634" w:rsidRPr="00D42597" w:rsidRDefault="00745634" w:rsidP="00700198">
            <w:pPr>
              <w:tabs>
                <w:tab w:val="left" w:pos="11057"/>
              </w:tabs>
              <w:ind w:right="13"/>
              <w:jc w:val="center"/>
              <w:rPr>
                <w:color w:val="auto"/>
              </w:rPr>
            </w:pPr>
            <w:r w:rsidRPr="00D42597">
              <w:rPr>
                <w:color w:val="auto"/>
              </w:rPr>
              <w:t xml:space="preserve">Ответственный исполнитель </w:t>
            </w:r>
          </w:p>
          <w:p w:rsidR="00745634" w:rsidRPr="00C712D6" w:rsidRDefault="00745634" w:rsidP="00700198">
            <w:pPr>
              <w:widowControl w:val="0"/>
              <w:tabs>
                <w:tab w:val="left" w:pos="11057"/>
              </w:tabs>
              <w:jc w:val="center"/>
              <w:rPr>
                <w:sz w:val="24"/>
              </w:rPr>
            </w:pPr>
            <w:r w:rsidRPr="00D42597">
              <w:rPr>
                <w:color w:val="auto"/>
              </w:rPr>
              <w:t>(</w:t>
            </w:r>
            <w:proofErr w:type="spellStart"/>
            <w:r w:rsidRPr="00D42597">
              <w:rPr>
                <w:color w:val="auto"/>
              </w:rPr>
              <w:t>ФИО.должность</w:t>
            </w:r>
            <w:proofErr w:type="spellEnd"/>
            <w:r w:rsidRPr="00D42597">
              <w:rPr>
                <w:color w:val="auto"/>
              </w:rPr>
              <w:t xml:space="preserve">, отраслевой (функциональный) орган Администрации </w:t>
            </w:r>
            <w:r>
              <w:rPr>
                <w:color w:val="auto"/>
              </w:rPr>
              <w:t>Старостаничного сельского поселения</w:t>
            </w:r>
            <w:r w:rsidRPr="00D42597">
              <w:rPr>
                <w:color w:val="auto"/>
              </w:rPr>
              <w:t xml:space="preserve">, структурное подразделение Администрации </w:t>
            </w:r>
            <w:r>
              <w:rPr>
                <w:color w:val="auto"/>
              </w:rPr>
              <w:t>Старостаничного сельского поселения</w:t>
            </w:r>
            <w:r w:rsidRPr="00D42597">
              <w:rPr>
                <w:color w:val="auto"/>
              </w:rPr>
              <w:t xml:space="preserve">, муниципальное подведомственное учреждение </w:t>
            </w:r>
            <w:r>
              <w:rPr>
                <w:color w:val="auto"/>
              </w:rPr>
              <w:t>Старостаничного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Вид подтверждающего документа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45634" w:rsidRPr="00C712D6" w:rsidRDefault="00745634" w:rsidP="00700198">
            <w:pPr>
              <w:pStyle w:val="TableParagraph"/>
              <w:tabs>
                <w:tab w:val="left" w:pos="11057"/>
              </w:tabs>
              <w:jc w:val="center"/>
              <w:rPr>
                <w:sz w:val="24"/>
              </w:rPr>
            </w:pPr>
            <w:r w:rsidRPr="00C712D6">
              <w:rPr>
                <w:sz w:val="24"/>
              </w:rPr>
              <w:t xml:space="preserve">Информационная система </w:t>
            </w:r>
          </w:p>
          <w:p w:rsidR="00745634" w:rsidRPr="00C712D6" w:rsidRDefault="00745634" w:rsidP="00700198">
            <w:pPr>
              <w:pStyle w:val="TableParagraph"/>
              <w:tabs>
                <w:tab w:val="left" w:pos="11057"/>
              </w:tabs>
              <w:jc w:val="center"/>
              <w:rPr>
                <w:sz w:val="24"/>
              </w:rPr>
            </w:pPr>
            <w:r w:rsidRPr="00C712D6">
              <w:rPr>
                <w:sz w:val="24"/>
              </w:rPr>
              <w:t>(источник данных)</w:t>
            </w:r>
          </w:p>
        </w:tc>
      </w:tr>
    </w:tbl>
    <w:p w:rsidR="00745634" w:rsidRPr="00C712D6" w:rsidRDefault="00745634" w:rsidP="00745634">
      <w:pPr>
        <w:rPr>
          <w:sz w:val="2"/>
        </w:rPr>
      </w:pPr>
    </w:p>
    <w:tbl>
      <w:tblPr>
        <w:tblW w:w="21956" w:type="dxa"/>
        <w:tblLayout w:type="fixed"/>
        <w:tblLook w:val="04A0"/>
      </w:tblPr>
      <w:tblGrid>
        <w:gridCol w:w="809"/>
        <w:gridCol w:w="5754"/>
        <w:gridCol w:w="2504"/>
        <w:gridCol w:w="7018"/>
        <w:gridCol w:w="2647"/>
        <w:gridCol w:w="3213"/>
        <w:gridCol w:w="11"/>
      </w:tblGrid>
      <w:tr w:rsidR="00745634" w:rsidRPr="00C712D6" w:rsidTr="00700198">
        <w:trPr>
          <w:gridAfter w:val="1"/>
          <w:wAfter w:w="11" w:type="dxa"/>
          <w:trHeight w:val="315"/>
        </w:trPr>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1</w:t>
            </w:r>
          </w:p>
        </w:tc>
        <w:tc>
          <w:tcPr>
            <w:tcW w:w="575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2</w:t>
            </w:r>
          </w:p>
        </w:tc>
        <w:tc>
          <w:tcPr>
            <w:tcW w:w="2504"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3</w:t>
            </w:r>
          </w:p>
        </w:tc>
        <w:tc>
          <w:tcPr>
            <w:tcW w:w="7018"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4</w:t>
            </w:r>
          </w:p>
        </w:tc>
        <w:tc>
          <w:tcPr>
            <w:tcW w:w="2647"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5</w:t>
            </w:r>
          </w:p>
        </w:tc>
        <w:tc>
          <w:tcPr>
            <w:tcW w:w="3213"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widowControl w:val="0"/>
              <w:jc w:val="center"/>
              <w:rPr>
                <w:sz w:val="24"/>
              </w:rPr>
            </w:pPr>
            <w:r w:rsidRPr="00C712D6">
              <w:rPr>
                <w:sz w:val="24"/>
              </w:rPr>
              <w:t>6</w:t>
            </w:r>
          </w:p>
        </w:tc>
      </w:tr>
      <w:tr w:rsidR="00745634" w:rsidRPr="004904D1" w:rsidTr="00700198">
        <w:trPr>
          <w:trHeight w:val="315"/>
        </w:trPr>
        <w:tc>
          <w:tcPr>
            <w:tcW w:w="21956" w:type="dxa"/>
            <w:gridSpan w:val="7"/>
            <w:tcBorders>
              <w:top w:val="single" w:sz="4" w:space="0" w:color="000000"/>
              <w:left w:val="single" w:sz="4" w:space="0" w:color="000000"/>
              <w:bottom w:val="single" w:sz="4" w:space="0" w:color="000000"/>
              <w:right w:val="single" w:sz="4" w:space="0" w:color="000000"/>
            </w:tcBorders>
          </w:tcPr>
          <w:p w:rsidR="00745634" w:rsidRPr="004A23C4" w:rsidRDefault="00745634" w:rsidP="00700198">
            <w:pPr>
              <w:widowControl w:val="0"/>
              <w:jc w:val="center"/>
              <w:rPr>
                <w:color w:val="auto"/>
                <w:sz w:val="28"/>
                <w:szCs w:val="28"/>
              </w:rPr>
            </w:pPr>
            <w:r w:rsidRPr="004A23C4">
              <w:rPr>
                <w:color w:val="auto"/>
                <w:sz w:val="28"/>
                <w:szCs w:val="28"/>
              </w:rPr>
              <w:t>1. Задача комплекса процессных мероприятий«</w:t>
            </w:r>
            <w:r>
              <w:rPr>
                <w:color w:val="auto"/>
                <w:sz w:val="28"/>
                <w:szCs w:val="28"/>
              </w:rPr>
              <w:t xml:space="preserve">Осуществлена </w:t>
            </w:r>
            <w:r w:rsidRPr="00745634">
              <w:rPr>
                <w:color w:val="auto"/>
                <w:sz w:val="28"/>
                <w:szCs w:val="28"/>
              </w:rPr>
              <w:t>модернизация и расширение газотранспортной системы</w:t>
            </w:r>
            <w:r w:rsidRPr="004A23C4">
              <w:rPr>
                <w:color w:val="auto"/>
                <w:sz w:val="28"/>
                <w:szCs w:val="28"/>
              </w:rPr>
              <w:t>»</w:t>
            </w:r>
          </w:p>
        </w:tc>
      </w:tr>
      <w:tr w:rsidR="00745634"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745634" w:rsidRPr="00C712D6" w:rsidRDefault="00745634" w:rsidP="00700198">
            <w:pPr>
              <w:pStyle w:val="TableParagraph"/>
              <w:tabs>
                <w:tab w:val="left" w:pos="11057"/>
              </w:tabs>
              <w:jc w:val="center"/>
              <w:rPr>
                <w:sz w:val="24"/>
              </w:rPr>
            </w:pPr>
            <w:r w:rsidRPr="00C712D6">
              <w:rPr>
                <w:sz w:val="24"/>
              </w:rPr>
              <w:t>1.2.</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4A23C4" w:rsidRDefault="00745634" w:rsidP="00700198">
            <w:pPr>
              <w:widowControl w:val="0"/>
              <w:tabs>
                <w:tab w:val="left" w:pos="11057"/>
              </w:tabs>
              <w:rPr>
                <w:color w:val="auto"/>
                <w:sz w:val="28"/>
                <w:szCs w:val="28"/>
              </w:rPr>
            </w:pPr>
            <w:r w:rsidRPr="004A23C4">
              <w:rPr>
                <w:color w:val="auto"/>
                <w:sz w:val="28"/>
                <w:szCs w:val="28"/>
              </w:rPr>
              <w:t>Мероприятие (результат) 1.1 «</w:t>
            </w:r>
            <w:r w:rsidRPr="00745634">
              <w:rPr>
                <w:color w:val="auto"/>
                <w:sz w:val="28"/>
                <w:szCs w:val="28"/>
              </w:rPr>
              <w:t>Разработана проектно-сметная документация на строительство и реконструкцию объектов газоснабжения</w:t>
            </w:r>
            <w:r w:rsidRPr="004A23C4">
              <w:rPr>
                <w:iCs/>
                <w:color w:val="auto"/>
                <w:sz w:val="28"/>
                <w:szCs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4904D1" w:rsidRDefault="00745634" w:rsidP="00700198">
            <w:pPr>
              <w:pStyle w:val="TableParagraph"/>
              <w:tabs>
                <w:tab w:val="left" w:pos="11057"/>
              </w:tabs>
              <w:jc w:val="center"/>
              <w:rPr>
                <w:color w:val="auto"/>
                <w:sz w:val="28"/>
                <w:szCs w:val="28"/>
              </w:rPr>
            </w:pPr>
            <w:r w:rsidRPr="004904D1">
              <w:rPr>
                <w:color w:val="auto"/>
                <w:sz w:val="28"/>
                <w:szCs w:val="28"/>
              </w:rPr>
              <w:t>Х</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jc w:val="center"/>
              <w:rPr>
                <w:color w:val="auto"/>
                <w:sz w:val="28"/>
                <w:szCs w:val="28"/>
              </w:rPr>
            </w:pPr>
            <w:r w:rsidRPr="00D749D4">
              <w:rPr>
                <w:color w:val="auto"/>
                <w:sz w:val="28"/>
                <w:szCs w:val="28"/>
              </w:rPr>
              <w:t xml:space="preserve">Администрация Старостаничного сельского поселения </w:t>
            </w:r>
          </w:p>
          <w:p w:rsidR="00745634" w:rsidRPr="004904D1" w:rsidRDefault="00745634" w:rsidP="00700198">
            <w:pPr>
              <w:widowControl w:val="0"/>
              <w:jc w:val="center"/>
              <w:rPr>
                <w:color w:val="auto"/>
                <w:sz w:val="28"/>
                <w:szCs w:val="28"/>
              </w:rPr>
            </w:pPr>
            <w:r w:rsidRPr="00D749D4">
              <w:rPr>
                <w:color w:val="auto"/>
                <w:sz w:val="28"/>
                <w:szCs w:val="28"/>
              </w:rPr>
              <w:t>Баранова Дарья Сергеевна, ведущий специалист сектора муниципального хозяйства</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745634" w:rsidRPr="004904D1" w:rsidRDefault="00745634" w:rsidP="00700198">
            <w:pPr>
              <w:pStyle w:val="TableParagraph"/>
              <w:tabs>
                <w:tab w:val="left" w:pos="11057"/>
              </w:tabs>
              <w:jc w:val="center"/>
              <w:rPr>
                <w:color w:val="auto"/>
                <w:sz w:val="28"/>
                <w:szCs w:val="28"/>
              </w:rPr>
            </w:pPr>
            <w:r>
              <w:rPr>
                <w:color w:val="auto"/>
                <w:sz w:val="28"/>
                <w:szCs w:val="28"/>
              </w:rPr>
              <w:t>о</w:t>
            </w:r>
            <w:r w:rsidRPr="004904D1">
              <w:rPr>
                <w:color w:val="auto"/>
                <w:sz w:val="28"/>
                <w:szCs w:val="28"/>
              </w:rPr>
              <w:t>тчет о ходе реализации МП</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745634" w:rsidRPr="004904D1" w:rsidRDefault="00745634" w:rsidP="00700198">
            <w:pPr>
              <w:pStyle w:val="TableParagraph"/>
              <w:tabs>
                <w:tab w:val="left" w:pos="11057"/>
              </w:tabs>
              <w:jc w:val="center"/>
              <w:rPr>
                <w:color w:val="auto"/>
                <w:sz w:val="28"/>
                <w:szCs w:val="28"/>
              </w:rPr>
            </w:pPr>
            <w:r w:rsidRPr="004904D1">
              <w:rPr>
                <w:color w:val="auto"/>
                <w:sz w:val="28"/>
                <w:szCs w:val="28"/>
              </w:rPr>
              <w:t>отсутствует</w:t>
            </w:r>
          </w:p>
        </w:tc>
      </w:tr>
      <w:tr w:rsidR="00745634"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745634" w:rsidRPr="00D749D4" w:rsidRDefault="00745634" w:rsidP="00700198">
            <w:pPr>
              <w:widowControl w:val="0"/>
              <w:tabs>
                <w:tab w:val="left" w:pos="11057"/>
              </w:tabs>
              <w:jc w:val="center"/>
              <w:rPr>
                <w:sz w:val="28"/>
                <w:szCs w:val="28"/>
              </w:rPr>
            </w:pPr>
            <w:r w:rsidRPr="00D749D4">
              <w:rPr>
                <w:sz w:val="28"/>
                <w:szCs w:val="28"/>
              </w:rPr>
              <w:t>1.2</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tabs>
                <w:tab w:val="left" w:pos="11057"/>
              </w:tabs>
              <w:rPr>
                <w:color w:val="auto"/>
                <w:sz w:val="28"/>
                <w:szCs w:val="28"/>
              </w:rPr>
            </w:pPr>
            <w:r w:rsidRPr="00D749D4">
              <w:rPr>
                <w:sz w:val="28"/>
                <w:szCs w:val="28"/>
              </w:rPr>
              <w:t>Мероприятие (результат) 1. «</w:t>
            </w:r>
            <w:r w:rsidRPr="00745634">
              <w:rPr>
                <w:sz w:val="28"/>
                <w:szCs w:val="28"/>
              </w:rPr>
              <w:t>Разработана проектно-сметная документация на строительство и реконструкцию объектов газоснабжения</w:t>
            </w:r>
            <w:r w:rsidRPr="00D749D4">
              <w:rPr>
                <w:iCs/>
                <w:color w:val="auto"/>
                <w:sz w:val="28"/>
                <w:szCs w:val="28"/>
              </w:rPr>
              <w:t>»</w:t>
            </w:r>
          </w:p>
          <w:p w:rsidR="00745634" w:rsidRPr="00D749D4" w:rsidRDefault="00745634" w:rsidP="00700198">
            <w:pPr>
              <w:widowControl w:val="0"/>
              <w:tabs>
                <w:tab w:val="left" w:pos="11057"/>
              </w:tabs>
              <w:rPr>
                <w:color w:val="auto"/>
                <w:sz w:val="28"/>
                <w:szCs w:val="28"/>
              </w:rPr>
            </w:pPr>
          </w:p>
          <w:p w:rsidR="00745634" w:rsidRPr="00D749D4" w:rsidRDefault="00745634" w:rsidP="00700198">
            <w:pPr>
              <w:widowControl w:val="0"/>
              <w:tabs>
                <w:tab w:val="left" w:pos="11057"/>
              </w:tabs>
              <w:rPr>
                <w:sz w:val="28"/>
                <w:szCs w:val="28"/>
              </w:rPr>
            </w:pPr>
          </w:p>
          <w:p w:rsidR="00745634" w:rsidRPr="00D749D4" w:rsidRDefault="00745634" w:rsidP="00700198">
            <w:pPr>
              <w:widowControl w:val="0"/>
              <w:tabs>
                <w:tab w:val="left" w:pos="11057"/>
              </w:tabs>
              <w:rPr>
                <w:sz w:val="28"/>
                <w:szCs w:val="28"/>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tabs>
                <w:tab w:val="left" w:pos="11057"/>
              </w:tabs>
              <w:jc w:val="center"/>
              <w:rPr>
                <w:color w:val="auto"/>
                <w:sz w:val="28"/>
                <w:szCs w:val="28"/>
              </w:rPr>
            </w:pPr>
            <w:r w:rsidRPr="00D749D4">
              <w:rPr>
                <w:color w:val="auto"/>
                <w:sz w:val="28"/>
                <w:szCs w:val="28"/>
              </w:rPr>
              <w:t>29.12.2025</w:t>
            </w:r>
          </w:p>
          <w:p w:rsidR="00745634" w:rsidRPr="00D749D4" w:rsidRDefault="00745634" w:rsidP="00700198">
            <w:pPr>
              <w:widowControl w:val="0"/>
              <w:tabs>
                <w:tab w:val="left" w:pos="11057"/>
              </w:tabs>
              <w:jc w:val="center"/>
              <w:rPr>
                <w:color w:val="auto"/>
                <w:sz w:val="28"/>
                <w:szCs w:val="28"/>
              </w:rPr>
            </w:pPr>
            <w:r w:rsidRPr="00D749D4">
              <w:rPr>
                <w:color w:val="auto"/>
                <w:sz w:val="28"/>
                <w:szCs w:val="28"/>
              </w:rPr>
              <w:t>29.12.2026</w:t>
            </w:r>
          </w:p>
          <w:p w:rsidR="00745634" w:rsidRPr="00D749D4" w:rsidRDefault="00745634" w:rsidP="00700198">
            <w:pPr>
              <w:widowControl w:val="0"/>
              <w:tabs>
                <w:tab w:val="left" w:pos="11057"/>
              </w:tabs>
              <w:jc w:val="center"/>
              <w:rPr>
                <w:color w:val="FF0000"/>
                <w:sz w:val="28"/>
                <w:szCs w:val="28"/>
              </w:rPr>
            </w:pPr>
            <w:r w:rsidRPr="00D749D4">
              <w:rPr>
                <w:color w:val="auto"/>
                <w:sz w:val="28"/>
                <w:szCs w:val="28"/>
              </w:rPr>
              <w:t>29.12.2027</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rsidR="00745634" w:rsidRPr="00D749D4" w:rsidRDefault="00745634" w:rsidP="00700198">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tabs>
                <w:tab w:val="left" w:pos="11057"/>
              </w:tabs>
              <w:jc w:val="center"/>
              <w:rPr>
                <w:sz w:val="28"/>
                <w:szCs w:val="28"/>
              </w:rPr>
            </w:pPr>
            <w:r w:rsidRPr="00D749D4">
              <w:rPr>
                <w:sz w:val="28"/>
                <w:szCs w:val="28"/>
              </w:rPr>
              <w:t>отчет о ходе реализации МП</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tabs>
                <w:tab w:val="left" w:pos="11057"/>
              </w:tabs>
              <w:jc w:val="center"/>
              <w:rPr>
                <w:sz w:val="28"/>
                <w:szCs w:val="28"/>
              </w:rPr>
            </w:pPr>
            <w:r w:rsidRPr="00D749D4">
              <w:rPr>
                <w:sz w:val="28"/>
                <w:szCs w:val="28"/>
              </w:rPr>
              <w:t>отсутствует</w:t>
            </w:r>
          </w:p>
        </w:tc>
      </w:tr>
      <w:tr w:rsidR="00745634"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745634" w:rsidRPr="00D749D4" w:rsidRDefault="00745634" w:rsidP="00700198">
            <w:pPr>
              <w:widowControl w:val="0"/>
              <w:tabs>
                <w:tab w:val="left" w:pos="11057"/>
              </w:tabs>
              <w:jc w:val="center"/>
              <w:rPr>
                <w:sz w:val="28"/>
                <w:szCs w:val="28"/>
              </w:rPr>
            </w:pPr>
            <w:r w:rsidRPr="00D749D4">
              <w:rPr>
                <w:sz w:val="28"/>
                <w:szCs w:val="28"/>
              </w:rPr>
              <w:t>1.3.</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tabs>
                <w:tab w:val="left" w:pos="11057"/>
              </w:tabs>
              <w:rPr>
                <w:sz w:val="28"/>
                <w:szCs w:val="28"/>
              </w:rPr>
            </w:pPr>
            <w:r w:rsidRPr="00D749D4">
              <w:rPr>
                <w:sz w:val="28"/>
                <w:szCs w:val="28"/>
              </w:rPr>
              <w:t>Контрольная точка 1.1</w:t>
            </w:r>
          </w:p>
          <w:p w:rsidR="00745634" w:rsidRPr="00D749D4" w:rsidRDefault="00745634" w:rsidP="00700198">
            <w:pPr>
              <w:tabs>
                <w:tab w:val="left" w:pos="11057"/>
              </w:tabs>
              <w:rPr>
                <w:sz w:val="28"/>
                <w:szCs w:val="28"/>
              </w:rPr>
            </w:pPr>
            <w:r w:rsidRPr="00D749D4">
              <w:rPr>
                <w:sz w:val="28"/>
                <w:szCs w:val="28"/>
              </w:rPr>
              <w:t>«Заключение контракта»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tabs>
                <w:tab w:val="left" w:pos="11057"/>
              </w:tabs>
              <w:jc w:val="center"/>
              <w:rPr>
                <w:sz w:val="28"/>
                <w:szCs w:val="28"/>
              </w:rPr>
            </w:pPr>
            <w:r>
              <w:rPr>
                <w:sz w:val="28"/>
                <w:szCs w:val="28"/>
              </w:rPr>
              <w:t>29.03.</w:t>
            </w:r>
            <w:r w:rsidRPr="00D749D4">
              <w:rPr>
                <w:sz w:val="28"/>
                <w:szCs w:val="28"/>
              </w:rPr>
              <w:t>2025 г.</w:t>
            </w:r>
          </w:p>
          <w:p w:rsidR="00745634" w:rsidRPr="00D749D4" w:rsidRDefault="00745634" w:rsidP="00700198">
            <w:pPr>
              <w:tabs>
                <w:tab w:val="left" w:pos="11057"/>
              </w:tabs>
              <w:jc w:val="center"/>
              <w:rPr>
                <w:sz w:val="28"/>
                <w:szCs w:val="28"/>
              </w:rPr>
            </w:pPr>
            <w:r w:rsidRPr="00C52C37">
              <w:rPr>
                <w:sz w:val="28"/>
                <w:szCs w:val="28"/>
              </w:rPr>
              <w:t>29.03.</w:t>
            </w:r>
            <w:r w:rsidRPr="00D749D4">
              <w:rPr>
                <w:sz w:val="28"/>
                <w:szCs w:val="28"/>
              </w:rPr>
              <w:t>2026 г.</w:t>
            </w:r>
          </w:p>
          <w:p w:rsidR="00745634" w:rsidRPr="00D749D4" w:rsidRDefault="00745634" w:rsidP="00700198">
            <w:pPr>
              <w:tabs>
                <w:tab w:val="left" w:pos="11057"/>
              </w:tabs>
              <w:jc w:val="center"/>
              <w:rPr>
                <w:sz w:val="28"/>
                <w:szCs w:val="28"/>
              </w:rPr>
            </w:pPr>
            <w:r w:rsidRPr="00C52C37">
              <w:rPr>
                <w:sz w:val="28"/>
                <w:szCs w:val="28"/>
              </w:rPr>
              <w:t>29.03.</w:t>
            </w:r>
            <w:r w:rsidRPr="00D749D4">
              <w:rPr>
                <w:sz w:val="28"/>
                <w:szCs w:val="28"/>
              </w:rPr>
              <w:t>2027 г.</w:t>
            </w:r>
          </w:p>
        </w:tc>
        <w:tc>
          <w:tcPr>
            <w:tcW w:w="7018" w:type="dxa"/>
            <w:vMerge w:val="restart"/>
            <w:tcBorders>
              <w:top w:val="single" w:sz="4" w:space="0" w:color="000000"/>
              <w:left w:val="single" w:sz="4" w:space="0" w:color="000000"/>
              <w:right w:val="single" w:sz="4" w:space="0" w:color="000000"/>
            </w:tcBorders>
            <w:shd w:val="clear" w:color="auto" w:fill="auto"/>
            <w:vAlign w:val="center"/>
          </w:tcPr>
          <w:p w:rsidR="00745634" w:rsidRPr="00D749D4" w:rsidRDefault="00745634" w:rsidP="00700198">
            <w:pPr>
              <w:tabs>
                <w:tab w:val="left" w:pos="11057"/>
              </w:tabs>
              <w:jc w:val="center"/>
              <w:rPr>
                <w:sz w:val="28"/>
                <w:szCs w:val="28"/>
              </w:rPr>
            </w:pPr>
            <w:r w:rsidRPr="00D749D4">
              <w:rPr>
                <w:sz w:val="28"/>
                <w:szCs w:val="28"/>
              </w:rPr>
              <w:t>Администрация Старостаничного сельского поселения</w:t>
            </w:r>
          </w:p>
          <w:p w:rsidR="00745634" w:rsidRPr="00D749D4" w:rsidRDefault="00745634" w:rsidP="00700198">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tabs>
                <w:tab w:val="left" w:pos="11057"/>
              </w:tabs>
              <w:jc w:val="center"/>
              <w:rPr>
                <w:sz w:val="28"/>
                <w:szCs w:val="28"/>
              </w:rPr>
            </w:pPr>
            <w:r w:rsidRPr="00D749D4">
              <w:rPr>
                <w:sz w:val="28"/>
                <w:szCs w:val="28"/>
              </w:rPr>
              <w:t>контракт</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jc w:val="center"/>
              <w:rPr>
                <w:sz w:val="28"/>
                <w:szCs w:val="28"/>
              </w:rPr>
            </w:pPr>
            <w:r w:rsidRPr="00D749D4">
              <w:rPr>
                <w:sz w:val="28"/>
                <w:szCs w:val="28"/>
              </w:rPr>
              <w:t>Х</w:t>
            </w:r>
          </w:p>
        </w:tc>
      </w:tr>
      <w:tr w:rsidR="00745634"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745634" w:rsidRPr="00D749D4" w:rsidRDefault="00745634" w:rsidP="00700198">
            <w:pPr>
              <w:widowControl w:val="0"/>
              <w:tabs>
                <w:tab w:val="left" w:pos="11057"/>
              </w:tabs>
              <w:jc w:val="center"/>
              <w:rPr>
                <w:sz w:val="28"/>
                <w:szCs w:val="28"/>
              </w:rPr>
            </w:pPr>
            <w:r w:rsidRPr="00D749D4">
              <w:rPr>
                <w:sz w:val="28"/>
                <w:szCs w:val="28"/>
              </w:rPr>
              <w:t>1.4.</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tabs>
                <w:tab w:val="left" w:pos="11057"/>
              </w:tabs>
              <w:rPr>
                <w:sz w:val="28"/>
                <w:szCs w:val="28"/>
              </w:rPr>
            </w:pPr>
            <w:r w:rsidRPr="00D749D4">
              <w:rPr>
                <w:sz w:val="28"/>
                <w:szCs w:val="28"/>
              </w:rPr>
              <w:t>Контрольная точка 1.2</w:t>
            </w:r>
          </w:p>
          <w:p w:rsidR="00745634" w:rsidRPr="00D749D4" w:rsidRDefault="00745634" w:rsidP="00745634">
            <w:pPr>
              <w:tabs>
                <w:tab w:val="left" w:pos="11057"/>
              </w:tabs>
              <w:rPr>
                <w:sz w:val="28"/>
                <w:szCs w:val="28"/>
              </w:rPr>
            </w:pPr>
            <w:r w:rsidRPr="00D749D4">
              <w:rPr>
                <w:sz w:val="28"/>
                <w:szCs w:val="28"/>
              </w:rPr>
              <w:t>«</w:t>
            </w:r>
            <w:r>
              <w:rPr>
                <w:sz w:val="28"/>
                <w:szCs w:val="28"/>
              </w:rPr>
              <w:t>Выполнение работ по разработке проектно-сметной документации</w:t>
            </w:r>
            <w:r w:rsidRPr="00745634">
              <w:rPr>
                <w:sz w:val="28"/>
                <w:szCs w:val="28"/>
              </w:rPr>
              <w:t xml:space="preserve"> на строительство и реконструкцию объектов газоснабжения</w:t>
            </w:r>
            <w:r w:rsidRPr="00D749D4">
              <w:rPr>
                <w:sz w:val="28"/>
                <w:szCs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tabs>
                <w:tab w:val="left" w:pos="11057"/>
              </w:tabs>
              <w:jc w:val="center"/>
              <w:rPr>
                <w:sz w:val="28"/>
                <w:szCs w:val="28"/>
              </w:rPr>
            </w:pPr>
            <w:r>
              <w:rPr>
                <w:sz w:val="28"/>
                <w:szCs w:val="28"/>
              </w:rPr>
              <w:t>28.06.</w:t>
            </w:r>
            <w:smartTag w:uri="urn:schemas-microsoft-com:office:smarttags" w:element="metricconverter">
              <w:smartTagPr>
                <w:attr w:name="ProductID" w:val="2025 г"/>
              </w:smartTagPr>
              <w:r w:rsidRPr="00D749D4">
                <w:rPr>
                  <w:sz w:val="28"/>
                  <w:szCs w:val="28"/>
                </w:rPr>
                <w:t>2025 г</w:t>
              </w:r>
            </w:smartTag>
            <w:r w:rsidRPr="00D749D4">
              <w:rPr>
                <w:sz w:val="28"/>
                <w:szCs w:val="28"/>
              </w:rPr>
              <w:t>.</w:t>
            </w:r>
          </w:p>
          <w:p w:rsidR="00745634" w:rsidRPr="00D749D4" w:rsidRDefault="00745634" w:rsidP="00700198">
            <w:pPr>
              <w:tabs>
                <w:tab w:val="left" w:pos="11057"/>
              </w:tabs>
              <w:jc w:val="center"/>
              <w:rPr>
                <w:sz w:val="28"/>
                <w:szCs w:val="28"/>
              </w:rPr>
            </w:pPr>
            <w:r w:rsidRPr="00C52C37">
              <w:rPr>
                <w:sz w:val="28"/>
                <w:szCs w:val="28"/>
              </w:rPr>
              <w:t>28.06.</w:t>
            </w:r>
            <w:r w:rsidRPr="00D749D4">
              <w:rPr>
                <w:sz w:val="28"/>
                <w:szCs w:val="28"/>
              </w:rPr>
              <w:t>2026 г.</w:t>
            </w:r>
          </w:p>
          <w:p w:rsidR="00745634" w:rsidRPr="00D749D4" w:rsidRDefault="00745634" w:rsidP="00700198">
            <w:pPr>
              <w:tabs>
                <w:tab w:val="left" w:pos="11057"/>
              </w:tabs>
              <w:jc w:val="center"/>
              <w:rPr>
                <w:sz w:val="28"/>
                <w:szCs w:val="28"/>
              </w:rPr>
            </w:pPr>
            <w:r w:rsidRPr="00C52C37">
              <w:rPr>
                <w:sz w:val="28"/>
                <w:szCs w:val="28"/>
              </w:rPr>
              <w:t>28.06.</w:t>
            </w:r>
            <w:r w:rsidRPr="00D749D4">
              <w:rPr>
                <w:sz w:val="28"/>
                <w:szCs w:val="28"/>
              </w:rPr>
              <w:t>2027 г.</w:t>
            </w:r>
          </w:p>
        </w:tc>
        <w:tc>
          <w:tcPr>
            <w:tcW w:w="7018" w:type="dxa"/>
            <w:vMerge/>
            <w:tcBorders>
              <w:left w:val="single" w:sz="4" w:space="0" w:color="000000"/>
              <w:right w:val="single" w:sz="4" w:space="0" w:color="000000"/>
            </w:tcBorders>
            <w:shd w:val="clear" w:color="auto" w:fill="auto"/>
          </w:tcPr>
          <w:p w:rsidR="00745634" w:rsidRPr="00D749D4" w:rsidRDefault="00745634" w:rsidP="00700198">
            <w:pPr>
              <w:rPr>
                <w:sz w:val="28"/>
                <w:szCs w:val="28"/>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745634" w:rsidRPr="00BF119E" w:rsidRDefault="00745634" w:rsidP="00700198">
            <w:pPr>
              <w:tabs>
                <w:tab w:val="left" w:pos="11057"/>
              </w:tabs>
              <w:jc w:val="center"/>
              <w:rPr>
                <w:sz w:val="28"/>
                <w:szCs w:val="28"/>
              </w:rPr>
            </w:pPr>
            <w:r w:rsidRPr="00BF119E">
              <w:rPr>
                <w:sz w:val="28"/>
                <w:szCs w:val="28"/>
              </w:rPr>
              <w:t>акт выполненных работ</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jc w:val="center"/>
              <w:rPr>
                <w:sz w:val="28"/>
                <w:szCs w:val="28"/>
              </w:rPr>
            </w:pPr>
            <w:r w:rsidRPr="00D749D4">
              <w:rPr>
                <w:sz w:val="28"/>
                <w:szCs w:val="28"/>
              </w:rPr>
              <w:t>Х</w:t>
            </w:r>
          </w:p>
        </w:tc>
      </w:tr>
      <w:tr w:rsidR="00745634"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745634" w:rsidRPr="00D749D4" w:rsidRDefault="00745634" w:rsidP="00700198">
            <w:pPr>
              <w:widowControl w:val="0"/>
              <w:tabs>
                <w:tab w:val="left" w:pos="11057"/>
              </w:tabs>
              <w:jc w:val="center"/>
              <w:rPr>
                <w:sz w:val="28"/>
                <w:szCs w:val="28"/>
              </w:rPr>
            </w:pPr>
            <w:r w:rsidRPr="00D749D4">
              <w:rPr>
                <w:sz w:val="28"/>
                <w:szCs w:val="28"/>
              </w:rPr>
              <w:t>1.5.</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Default="00745634" w:rsidP="00700198">
            <w:pPr>
              <w:tabs>
                <w:tab w:val="left" w:pos="11057"/>
              </w:tabs>
              <w:rPr>
                <w:sz w:val="28"/>
                <w:szCs w:val="28"/>
              </w:rPr>
            </w:pPr>
            <w:r w:rsidRPr="00C52C37">
              <w:rPr>
                <w:sz w:val="28"/>
                <w:szCs w:val="28"/>
              </w:rPr>
              <w:t xml:space="preserve">Контрольная точка </w:t>
            </w:r>
            <w:r>
              <w:rPr>
                <w:sz w:val="28"/>
                <w:szCs w:val="28"/>
              </w:rPr>
              <w:t>1.3</w:t>
            </w:r>
          </w:p>
          <w:p w:rsidR="00745634" w:rsidRPr="00C52C37" w:rsidRDefault="00745634" w:rsidP="00700198">
            <w:pPr>
              <w:tabs>
                <w:tab w:val="left" w:pos="11057"/>
              </w:tabs>
              <w:rPr>
                <w:sz w:val="28"/>
                <w:szCs w:val="28"/>
              </w:rPr>
            </w:pPr>
            <w:r w:rsidRPr="00C52C37">
              <w:rPr>
                <w:sz w:val="28"/>
                <w:szCs w:val="28"/>
              </w:rPr>
              <w:t xml:space="preserve">«Приемка </w:t>
            </w:r>
            <w:r w:rsidR="00111FD0">
              <w:rPr>
                <w:sz w:val="28"/>
                <w:szCs w:val="28"/>
              </w:rPr>
              <w:t>выполненных</w:t>
            </w:r>
            <w:r w:rsidRPr="00C52C37">
              <w:rPr>
                <w:sz w:val="28"/>
                <w:szCs w:val="28"/>
              </w:rPr>
              <w:t xml:space="preserve"> работ»</w:t>
            </w:r>
          </w:p>
          <w:p w:rsidR="00745634" w:rsidRPr="00D749D4" w:rsidRDefault="00745634" w:rsidP="00700198">
            <w:pPr>
              <w:tabs>
                <w:tab w:val="left" w:pos="11057"/>
              </w:tabs>
              <w:rPr>
                <w:sz w:val="28"/>
                <w:szCs w:val="28"/>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Default="00745634" w:rsidP="00700198">
            <w:pPr>
              <w:tabs>
                <w:tab w:val="left" w:pos="11057"/>
              </w:tabs>
              <w:jc w:val="center"/>
              <w:rPr>
                <w:sz w:val="28"/>
                <w:szCs w:val="28"/>
              </w:rPr>
            </w:pPr>
            <w:r>
              <w:rPr>
                <w:sz w:val="28"/>
                <w:szCs w:val="28"/>
              </w:rPr>
              <w:t>30.09.2025</w:t>
            </w:r>
          </w:p>
          <w:p w:rsidR="00745634" w:rsidRDefault="00745634" w:rsidP="00700198">
            <w:pPr>
              <w:tabs>
                <w:tab w:val="left" w:pos="11057"/>
              </w:tabs>
              <w:jc w:val="center"/>
              <w:rPr>
                <w:sz w:val="28"/>
                <w:szCs w:val="28"/>
              </w:rPr>
            </w:pPr>
            <w:r w:rsidRPr="00C52C37">
              <w:rPr>
                <w:sz w:val="28"/>
                <w:szCs w:val="28"/>
              </w:rPr>
              <w:t>30.09.202</w:t>
            </w:r>
            <w:r>
              <w:rPr>
                <w:sz w:val="28"/>
                <w:szCs w:val="28"/>
              </w:rPr>
              <w:t>6</w:t>
            </w:r>
          </w:p>
          <w:p w:rsidR="00745634" w:rsidRPr="00D749D4" w:rsidRDefault="00745634" w:rsidP="00700198">
            <w:pPr>
              <w:tabs>
                <w:tab w:val="left" w:pos="11057"/>
              </w:tabs>
              <w:jc w:val="center"/>
              <w:rPr>
                <w:sz w:val="28"/>
                <w:szCs w:val="28"/>
              </w:rPr>
            </w:pPr>
            <w:r w:rsidRPr="00C52C37">
              <w:rPr>
                <w:sz w:val="28"/>
                <w:szCs w:val="28"/>
              </w:rPr>
              <w:t>30.09.202</w:t>
            </w:r>
            <w:r>
              <w:rPr>
                <w:sz w:val="28"/>
                <w:szCs w:val="28"/>
              </w:rPr>
              <w:t>7</w:t>
            </w:r>
          </w:p>
        </w:tc>
        <w:tc>
          <w:tcPr>
            <w:tcW w:w="7018" w:type="dxa"/>
            <w:vMerge/>
            <w:tcBorders>
              <w:left w:val="single" w:sz="4" w:space="0" w:color="000000"/>
              <w:right w:val="single" w:sz="4" w:space="0" w:color="000000"/>
            </w:tcBorders>
            <w:shd w:val="clear" w:color="auto" w:fill="auto"/>
          </w:tcPr>
          <w:p w:rsidR="00745634" w:rsidRPr="00D749D4" w:rsidRDefault="00745634" w:rsidP="00700198">
            <w:pPr>
              <w:rPr>
                <w:sz w:val="28"/>
                <w:szCs w:val="28"/>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745634" w:rsidRPr="00BF119E" w:rsidRDefault="00745634" w:rsidP="00700198">
            <w:pPr>
              <w:tabs>
                <w:tab w:val="left" w:pos="11057"/>
              </w:tabs>
              <w:jc w:val="center"/>
              <w:rPr>
                <w:sz w:val="28"/>
                <w:szCs w:val="28"/>
              </w:rPr>
            </w:pPr>
            <w:r w:rsidRPr="00BF119E">
              <w:rPr>
                <w:sz w:val="28"/>
                <w:szCs w:val="28"/>
              </w:rPr>
              <w:t>акт приемки выполненных работ</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jc w:val="center"/>
              <w:rPr>
                <w:sz w:val="28"/>
                <w:szCs w:val="28"/>
              </w:rPr>
            </w:pPr>
            <w:r w:rsidRPr="00C52C37">
              <w:rPr>
                <w:sz w:val="28"/>
                <w:szCs w:val="28"/>
              </w:rPr>
              <w:t>Х</w:t>
            </w:r>
          </w:p>
        </w:tc>
      </w:tr>
      <w:tr w:rsidR="00745634" w:rsidRPr="004904D1" w:rsidTr="00700198">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rsidR="00745634" w:rsidRPr="00D749D4" w:rsidRDefault="00745634" w:rsidP="00700198">
            <w:pPr>
              <w:widowControl w:val="0"/>
              <w:tabs>
                <w:tab w:val="left" w:pos="11057"/>
              </w:tabs>
              <w:jc w:val="center"/>
              <w:rPr>
                <w:sz w:val="28"/>
                <w:szCs w:val="28"/>
              </w:rPr>
            </w:pPr>
            <w:r>
              <w:rPr>
                <w:sz w:val="28"/>
                <w:szCs w:val="28"/>
              </w:rPr>
              <w:t>1.6.</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tabs>
                <w:tab w:val="left" w:pos="11057"/>
              </w:tabs>
              <w:rPr>
                <w:sz w:val="28"/>
                <w:szCs w:val="28"/>
              </w:rPr>
            </w:pPr>
            <w:r w:rsidRPr="00D749D4">
              <w:rPr>
                <w:sz w:val="28"/>
                <w:szCs w:val="28"/>
              </w:rPr>
              <w:t xml:space="preserve">Контрольная точка </w:t>
            </w:r>
            <w:r>
              <w:rPr>
                <w:sz w:val="28"/>
                <w:szCs w:val="28"/>
              </w:rPr>
              <w:t>1.4</w:t>
            </w:r>
          </w:p>
          <w:p w:rsidR="00745634" w:rsidRPr="00D749D4" w:rsidRDefault="00745634" w:rsidP="00700198">
            <w:pPr>
              <w:tabs>
                <w:tab w:val="left" w:pos="11057"/>
              </w:tabs>
              <w:rPr>
                <w:sz w:val="28"/>
                <w:szCs w:val="28"/>
              </w:rPr>
            </w:pPr>
            <w:r w:rsidRPr="00D749D4">
              <w:rPr>
                <w:sz w:val="28"/>
                <w:szCs w:val="28"/>
              </w:rPr>
              <w:t>«Перечисление бюджетных средств»</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widowControl w:val="0"/>
              <w:tabs>
                <w:tab w:val="left" w:pos="11057"/>
              </w:tabs>
              <w:jc w:val="center"/>
              <w:rPr>
                <w:color w:val="auto"/>
                <w:sz w:val="28"/>
                <w:szCs w:val="28"/>
              </w:rPr>
            </w:pPr>
            <w:r w:rsidRPr="00D749D4">
              <w:rPr>
                <w:color w:val="auto"/>
                <w:sz w:val="28"/>
                <w:szCs w:val="28"/>
              </w:rPr>
              <w:t>29.12.2025</w:t>
            </w:r>
          </w:p>
          <w:p w:rsidR="00745634" w:rsidRPr="00D749D4" w:rsidRDefault="00745634" w:rsidP="00700198">
            <w:pPr>
              <w:widowControl w:val="0"/>
              <w:tabs>
                <w:tab w:val="left" w:pos="11057"/>
              </w:tabs>
              <w:jc w:val="center"/>
              <w:rPr>
                <w:color w:val="auto"/>
                <w:sz w:val="28"/>
                <w:szCs w:val="28"/>
              </w:rPr>
            </w:pPr>
            <w:r w:rsidRPr="00D749D4">
              <w:rPr>
                <w:color w:val="auto"/>
                <w:sz w:val="28"/>
                <w:szCs w:val="28"/>
              </w:rPr>
              <w:t>29.12.2026</w:t>
            </w:r>
          </w:p>
          <w:p w:rsidR="00745634" w:rsidRPr="00D749D4" w:rsidRDefault="00745634" w:rsidP="00700198">
            <w:pPr>
              <w:widowControl w:val="0"/>
              <w:tabs>
                <w:tab w:val="left" w:pos="11057"/>
              </w:tabs>
              <w:jc w:val="center"/>
              <w:rPr>
                <w:color w:val="FF0000"/>
                <w:sz w:val="28"/>
                <w:szCs w:val="28"/>
              </w:rPr>
            </w:pPr>
            <w:r w:rsidRPr="00D749D4">
              <w:rPr>
                <w:color w:val="auto"/>
                <w:sz w:val="28"/>
                <w:szCs w:val="28"/>
              </w:rPr>
              <w:t>29.12.2027</w:t>
            </w:r>
          </w:p>
        </w:tc>
        <w:tc>
          <w:tcPr>
            <w:tcW w:w="7018" w:type="dxa"/>
            <w:vMerge/>
            <w:tcBorders>
              <w:left w:val="single" w:sz="4" w:space="0" w:color="000000"/>
              <w:bottom w:val="single" w:sz="4" w:space="0" w:color="000000"/>
              <w:right w:val="single" w:sz="4" w:space="0" w:color="000000"/>
            </w:tcBorders>
            <w:shd w:val="clear" w:color="auto" w:fill="auto"/>
          </w:tcPr>
          <w:p w:rsidR="00745634" w:rsidRPr="00D749D4" w:rsidRDefault="00745634" w:rsidP="00700198">
            <w:pPr>
              <w:rPr>
                <w:sz w:val="28"/>
                <w:szCs w:val="28"/>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745634" w:rsidRPr="00BF119E" w:rsidRDefault="00745634" w:rsidP="00700198">
            <w:pPr>
              <w:tabs>
                <w:tab w:val="left" w:pos="11057"/>
              </w:tabs>
              <w:jc w:val="center"/>
              <w:rPr>
                <w:sz w:val="28"/>
                <w:szCs w:val="28"/>
              </w:rPr>
            </w:pPr>
            <w:r w:rsidRPr="00BF119E">
              <w:rPr>
                <w:sz w:val="28"/>
                <w:szCs w:val="28"/>
              </w:rPr>
              <w:t>платежное поручение</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745634" w:rsidRPr="00D749D4" w:rsidRDefault="00745634" w:rsidP="00700198">
            <w:pPr>
              <w:jc w:val="center"/>
              <w:rPr>
                <w:sz w:val="28"/>
                <w:szCs w:val="28"/>
              </w:rPr>
            </w:pPr>
            <w:r w:rsidRPr="00D749D4">
              <w:rPr>
                <w:sz w:val="28"/>
                <w:szCs w:val="28"/>
              </w:rPr>
              <w:t>Х</w:t>
            </w:r>
          </w:p>
        </w:tc>
      </w:tr>
    </w:tbl>
    <w:p w:rsidR="00745634" w:rsidRPr="004A23C4" w:rsidRDefault="00745634" w:rsidP="00BF119E">
      <w:pPr>
        <w:rPr>
          <w:sz w:val="28"/>
          <w:szCs w:val="28"/>
        </w:rPr>
        <w:sectPr w:rsidR="00745634" w:rsidRPr="004A23C4">
          <w:headerReference w:type="default" r:id="rId18"/>
          <w:footerReference w:type="default" r:id="rId19"/>
          <w:pgSz w:w="23814" w:h="16840" w:orient="landscape"/>
          <w:pgMar w:top="1701" w:right="1134" w:bottom="567" w:left="1134" w:header="720" w:footer="720" w:gutter="0"/>
          <w:cols w:space="720"/>
        </w:sectPr>
      </w:pPr>
    </w:p>
    <w:p w:rsidR="00A332E8" w:rsidRPr="00C712D6" w:rsidRDefault="00A332E8" w:rsidP="00BF119E">
      <w:pPr>
        <w:widowControl w:val="0"/>
        <w:tabs>
          <w:tab w:val="left" w:pos="5955"/>
          <w:tab w:val="center" w:pos="7654"/>
        </w:tabs>
        <w:rPr>
          <w:sz w:val="28"/>
        </w:rPr>
      </w:pPr>
    </w:p>
    <w:sectPr w:rsidR="00A332E8" w:rsidRPr="00C712D6" w:rsidSect="00BF119E">
      <w:headerReference w:type="default" r:id="rId20"/>
      <w:footerReference w:type="default" r:id="rId21"/>
      <w:pgSz w:w="16839" w:h="11907" w:orient="landscape"/>
      <w:pgMar w:top="567" w:right="1134" w:bottom="170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506" w:rsidRDefault="005C6506">
      <w:r>
        <w:separator/>
      </w:r>
    </w:p>
  </w:endnote>
  <w:endnote w:type="continuationSeparator" w:id="1">
    <w:p w:rsidR="005C6506" w:rsidRDefault="005C65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D659C1" w:rsidRDefault="00700198">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612C2E" w:rsidRDefault="00700198">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612C2E" w:rsidRDefault="00700198">
    <w:pP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D659C1" w:rsidRDefault="00700198">
    <w:pPr>
      <w:pStyle w:val="affff8"/>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EC40DD" w:rsidRDefault="00700198" w:rsidP="00EC40DD">
    <w:pPr>
      <w:pStyle w:val="afff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A93BD4" w:rsidRDefault="00700198" w:rsidP="00A93BD4">
    <w:pPr>
      <w:pStyle w:val="afff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D659C1" w:rsidRDefault="00700198">
    <w:pPr>
      <w:pStyle w:val="affff8"/>
      <w:ind w:right="360"/>
      <w:rPr>
        <w:lang w:val="en-US"/>
      </w:rPr>
    </w:pPr>
    <w:r w:rsidRPr="00D659C1">
      <w:rPr>
        <w:lang w:val="en-US"/>
      </w:rPr>
      <w:t>Y:\ORST\Ppo\ppo730.f23.docx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506" w:rsidRDefault="005C6506">
      <w:r>
        <w:separator/>
      </w:r>
    </w:p>
  </w:footnote>
  <w:footnote w:type="continuationSeparator" w:id="1">
    <w:p w:rsidR="005C6506" w:rsidRDefault="005C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Default="009827B0">
    <w:pPr>
      <w:framePr w:wrap="around" w:vAnchor="text" w:hAnchor="margin" w:xAlign="center" w:y="1"/>
    </w:pPr>
    <w:r>
      <w:rPr>
        <w:noProof/>
      </w:rPr>
      <w:fldChar w:fldCharType="begin"/>
    </w:r>
    <w:r w:rsidR="00700198">
      <w:rPr>
        <w:noProof/>
      </w:rPr>
      <w:instrText>PAGE \* Arabic</w:instrText>
    </w:r>
    <w:r>
      <w:rPr>
        <w:noProof/>
      </w:rPr>
      <w:fldChar w:fldCharType="separate"/>
    </w:r>
    <w:r w:rsidR="00BA1C4E">
      <w:rPr>
        <w:noProof/>
      </w:rPr>
      <w:t>4</w:t>
    </w:r>
    <w:r>
      <w:rPr>
        <w:noProof/>
      </w:rPr>
      <w:fldChar w:fldCharType="end"/>
    </w:r>
  </w:p>
  <w:p w:rsidR="00700198" w:rsidRDefault="00700198">
    <w:pPr>
      <w:pStyle w:val="affff1"/>
      <w:jc w:val="center"/>
    </w:pPr>
  </w:p>
  <w:p w:rsidR="00700198" w:rsidRDefault="00700198">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Default="00700198">
    <w:pPr>
      <w:framePr w:wrap="around" w:vAnchor="text" w:hAnchor="margin" w:xAlign="center" w:y="1"/>
    </w:pPr>
  </w:p>
  <w:p w:rsidR="00700198" w:rsidRDefault="0070019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Default="009827B0">
    <w:pPr>
      <w:framePr w:wrap="around" w:vAnchor="text" w:hAnchor="margin" w:xAlign="center" w:y="1"/>
    </w:pPr>
    <w:r>
      <w:rPr>
        <w:noProof/>
      </w:rPr>
      <w:fldChar w:fldCharType="begin"/>
    </w:r>
    <w:r w:rsidR="00700198">
      <w:rPr>
        <w:noProof/>
      </w:rPr>
      <w:instrText>PAGE \* Arabic</w:instrText>
    </w:r>
    <w:r>
      <w:rPr>
        <w:noProof/>
      </w:rPr>
      <w:fldChar w:fldCharType="separate"/>
    </w:r>
    <w:r w:rsidR="00BA1C4E">
      <w:rPr>
        <w:noProof/>
      </w:rPr>
      <w:t>5</w:t>
    </w:r>
    <w:r>
      <w:rPr>
        <w:noProof/>
      </w:rPr>
      <w:fldChar w:fldCharType="end"/>
    </w:r>
  </w:p>
  <w:p w:rsidR="00700198" w:rsidRDefault="0070019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Default="00700198" w:rsidP="00A93BD4">
    <w:pPr>
      <w:framePr w:wrap="around" w:vAnchor="text" w:hAnchor="margin" w:xAlign="center" w:y="1"/>
    </w:pPr>
  </w:p>
  <w:p w:rsidR="00700198" w:rsidRDefault="0070019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Default="0070019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Default="00700198">
    <w:pPr>
      <w:pStyle w:val="affff1"/>
      <w:jc w:val="center"/>
    </w:pPr>
  </w:p>
  <w:p w:rsidR="00700198" w:rsidRDefault="0070019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98" w:rsidRPr="00A93BD4" w:rsidRDefault="00700198" w:rsidP="00A93BD4">
    <w:pPr>
      <w:pStyle w:val="aff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34A3609"/>
    <w:multiLevelType w:val="hybridMultilevel"/>
    <w:tmpl w:val="7F74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51660"/>
    <w:multiLevelType w:val="hybridMultilevel"/>
    <w:tmpl w:val="511E6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702AB"/>
    <w:multiLevelType w:val="hybridMultilevel"/>
    <w:tmpl w:val="B9F6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305C6"/>
    <w:multiLevelType w:val="hybridMultilevel"/>
    <w:tmpl w:val="B9F6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126B1"/>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41326"/>
    <w:multiLevelType w:val="hybridMultilevel"/>
    <w:tmpl w:val="7C16E26E"/>
    <w:lvl w:ilvl="0" w:tplc="DAAC8B2A">
      <w:start w:val="1"/>
      <w:numFmt w:val="bullet"/>
      <w:lvlText w:val=""/>
      <w:lvlJc w:val="left"/>
      <w:pPr>
        <w:tabs>
          <w:tab w:val="num" w:pos="-271"/>
        </w:tabs>
        <w:ind w:left="4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D12FFD"/>
    <w:multiLevelType w:val="hybridMultilevel"/>
    <w:tmpl w:val="324E4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9"/>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drawingGridHorizontalSpacing w:val="10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25951"/>
    <w:rsid w:val="0003375F"/>
    <w:rsid w:val="00046BE6"/>
    <w:rsid w:val="00047431"/>
    <w:rsid w:val="00047C96"/>
    <w:rsid w:val="00050074"/>
    <w:rsid w:val="00061D0D"/>
    <w:rsid w:val="000623DC"/>
    <w:rsid w:val="00065B78"/>
    <w:rsid w:val="0006661B"/>
    <w:rsid w:val="00067F95"/>
    <w:rsid w:val="00076AA6"/>
    <w:rsid w:val="000900B4"/>
    <w:rsid w:val="000919DD"/>
    <w:rsid w:val="00094D76"/>
    <w:rsid w:val="000969D5"/>
    <w:rsid w:val="000A269E"/>
    <w:rsid w:val="000A34D9"/>
    <w:rsid w:val="000B01A4"/>
    <w:rsid w:val="000C0E8D"/>
    <w:rsid w:val="000C2425"/>
    <w:rsid w:val="000E1352"/>
    <w:rsid w:val="000E17BC"/>
    <w:rsid w:val="000E19E4"/>
    <w:rsid w:val="000E7B5A"/>
    <w:rsid w:val="000F54CC"/>
    <w:rsid w:val="001106BD"/>
    <w:rsid w:val="00111FD0"/>
    <w:rsid w:val="00116318"/>
    <w:rsid w:val="0011683F"/>
    <w:rsid w:val="00120750"/>
    <w:rsid w:val="001264A0"/>
    <w:rsid w:val="00130538"/>
    <w:rsid w:val="00131E00"/>
    <w:rsid w:val="00135368"/>
    <w:rsid w:val="0013550B"/>
    <w:rsid w:val="001407F3"/>
    <w:rsid w:val="00140AE0"/>
    <w:rsid w:val="0014346E"/>
    <w:rsid w:val="00150B64"/>
    <w:rsid w:val="0015258F"/>
    <w:rsid w:val="00152AA0"/>
    <w:rsid w:val="001531EE"/>
    <w:rsid w:val="001551A3"/>
    <w:rsid w:val="00157BC5"/>
    <w:rsid w:val="0016047C"/>
    <w:rsid w:val="00162348"/>
    <w:rsid w:val="00165022"/>
    <w:rsid w:val="001728BB"/>
    <w:rsid w:val="00183D98"/>
    <w:rsid w:val="00185233"/>
    <w:rsid w:val="00190F70"/>
    <w:rsid w:val="001941A0"/>
    <w:rsid w:val="001A007B"/>
    <w:rsid w:val="001A1329"/>
    <w:rsid w:val="001A4989"/>
    <w:rsid w:val="001B1370"/>
    <w:rsid w:val="001B4240"/>
    <w:rsid w:val="001B4B7D"/>
    <w:rsid w:val="001C3B31"/>
    <w:rsid w:val="001D3A5F"/>
    <w:rsid w:val="001D49A4"/>
    <w:rsid w:val="001E1933"/>
    <w:rsid w:val="001E690E"/>
    <w:rsid w:val="001E73AF"/>
    <w:rsid w:val="001F20C7"/>
    <w:rsid w:val="001F3557"/>
    <w:rsid w:val="001F3DEB"/>
    <w:rsid w:val="001F4CD1"/>
    <w:rsid w:val="001F5993"/>
    <w:rsid w:val="00204E3C"/>
    <w:rsid w:val="0020669F"/>
    <w:rsid w:val="00207223"/>
    <w:rsid w:val="00207794"/>
    <w:rsid w:val="002178AC"/>
    <w:rsid w:val="00231138"/>
    <w:rsid w:val="002330DA"/>
    <w:rsid w:val="00235EFD"/>
    <w:rsid w:val="002361D5"/>
    <w:rsid w:val="00236204"/>
    <w:rsid w:val="00236F43"/>
    <w:rsid w:val="00240CE5"/>
    <w:rsid w:val="00252B2B"/>
    <w:rsid w:val="00255C49"/>
    <w:rsid w:val="002629F0"/>
    <w:rsid w:val="00263BD5"/>
    <w:rsid w:val="0027249B"/>
    <w:rsid w:val="00283654"/>
    <w:rsid w:val="00287DBA"/>
    <w:rsid w:val="002A7312"/>
    <w:rsid w:val="002B263B"/>
    <w:rsid w:val="002B6D47"/>
    <w:rsid w:val="002B7258"/>
    <w:rsid w:val="002D04B6"/>
    <w:rsid w:val="002D26BE"/>
    <w:rsid w:val="002D422A"/>
    <w:rsid w:val="002D74DE"/>
    <w:rsid w:val="002E41D3"/>
    <w:rsid w:val="002E6548"/>
    <w:rsid w:val="002F3F0A"/>
    <w:rsid w:val="003002F5"/>
    <w:rsid w:val="00312792"/>
    <w:rsid w:val="00320701"/>
    <w:rsid w:val="00325B8A"/>
    <w:rsid w:val="00327155"/>
    <w:rsid w:val="00330FA7"/>
    <w:rsid w:val="003317F3"/>
    <w:rsid w:val="00331C65"/>
    <w:rsid w:val="0033373D"/>
    <w:rsid w:val="00334B9A"/>
    <w:rsid w:val="0034022E"/>
    <w:rsid w:val="00344D9E"/>
    <w:rsid w:val="00352F90"/>
    <w:rsid w:val="00360D6C"/>
    <w:rsid w:val="00362670"/>
    <w:rsid w:val="0036787A"/>
    <w:rsid w:val="00381F9E"/>
    <w:rsid w:val="0038378C"/>
    <w:rsid w:val="00383973"/>
    <w:rsid w:val="00383F6F"/>
    <w:rsid w:val="00385E1E"/>
    <w:rsid w:val="003929FF"/>
    <w:rsid w:val="003952D0"/>
    <w:rsid w:val="003963A1"/>
    <w:rsid w:val="003A6A0E"/>
    <w:rsid w:val="003A6A46"/>
    <w:rsid w:val="003A7B0E"/>
    <w:rsid w:val="003B5C58"/>
    <w:rsid w:val="003D3224"/>
    <w:rsid w:val="003D36B2"/>
    <w:rsid w:val="003D3D3F"/>
    <w:rsid w:val="003D555C"/>
    <w:rsid w:val="003E00CC"/>
    <w:rsid w:val="003E3653"/>
    <w:rsid w:val="003E4D7C"/>
    <w:rsid w:val="003F1925"/>
    <w:rsid w:val="003F1A87"/>
    <w:rsid w:val="004003F1"/>
    <w:rsid w:val="00404354"/>
    <w:rsid w:val="0040556B"/>
    <w:rsid w:val="00410A7E"/>
    <w:rsid w:val="00412BB8"/>
    <w:rsid w:val="00413F2D"/>
    <w:rsid w:val="0041432A"/>
    <w:rsid w:val="004231DF"/>
    <w:rsid w:val="0042424F"/>
    <w:rsid w:val="00425397"/>
    <w:rsid w:val="0042578A"/>
    <w:rsid w:val="0042742F"/>
    <w:rsid w:val="00430CDD"/>
    <w:rsid w:val="004318C0"/>
    <w:rsid w:val="00432C60"/>
    <w:rsid w:val="00434032"/>
    <w:rsid w:val="00434EA0"/>
    <w:rsid w:val="00440DE5"/>
    <w:rsid w:val="0044283F"/>
    <w:rsid w:val="00445C67"/>
    <w:rsid w:val="00447B18"/>
    <w:rsid w:val="00451165"/>
    <w:rsid w:val="004547C3"/>
    <w:rsid w:val="004606B5"/>
    <w:rsid w:val="004641F4"/>
    <w:rsid w:val="0046646D"/>
    <w:rsid w:val="004707FE"/>
    <w:rsid w:val="00472ECE"/>
    <w:rsid w:val="004733F1"/>
    <w:rsid w:val="00474F73"/>
    <w:rsid w:val="00475291"/>
    <w:rsid w:val="004801CD"/>
    <w:rsid w:val="00485CA4"/>
    <w:rsid w:val="004904D1"/>
    <w:rsid w:val="004A23C4"/>
    <w:rsid w:val="004A4CCC"/>
    <w:rsid w:val="004B14B5"/>
    <w:rsid w:val="004B1E06"/>
    <w:rsid w:val="004B7BAC"/>
    <w:rsid w:val="004C0267"/>
    <w:rsid w:val="004F55A1"/>
    <w:rsid w:val="00512ED1"/>
    <w:rsid w:val="00515018"/>
    <w:rsid w:val="0052036D"/>
    <w:rsid w:val="00521860"/>
    <w:rsid w:val="00522D07"/>
    <w:rsid w:val="005230CC"/>
    <w:rsid w:val="00530C9E"/>
    <w:rsid w:val="00536154"/>
    <w:rsid w:val="005571C1"/>
    <w:rsid w:val="005623DE"/>
    <w:rsid w:val="005747EE"/>
    <w:rsid w:val="005918A2"/>
    <w:rsid w:val="0059744F"/>
    <w:rsid w:val="005A306A"/>
    <w:rsid w:val="005A4ACB"/>
    <w:rsid w:val="005B3719"/>
    <w:rsid w:val="005C5158"/>
    <w:rsid w:val="005C6506"/>
    <w:rsid w:val="005D2F36"/>
    <w:rsid w:val="005D5A57"/>
    <w:rsid w:val="005E1D83"/>
    <w:rsid w:val="005E60A0"/>
    <w:rsid w:val="00614D02"/>
    <w:rsid w:val="006154A9"/>
    <w:rsid w:val="00615B9B"/>
    <w:rsid w:val="00615DCC"/>
    <w:rsid w:val="006304E2"/>
    <w:rsid w:val="00647485"/>
    <w:rsid w:val="00656ADD"/>
    <w:rsid w:val="006571D2"/>
    <w:rsid w:val="00664CCE"/>
    <w:rsid w:val="00666CD2"/>
    <w:rsid w:val="00673598"/>
    <w:rsid w:val="006829D3"/>
    <w:rsid w:val="0068458E"/>
    <w:rsid w:val="006A256F"/>
    <w:rsid w:val="006A2D55"/>
    <w:rsid w:val="006A5F9E"/>
    <w:rsid w:val="006B23AF"/>
    <w:rsid w:val="006B7A7A"/>
    <w:rsid w:val="006C0E65"/>
    <w:rsid w:val="006C42DE"/>
    <w:rsid w:val="006C436B"/>
    <w:rsid w:val="006C575D"/>
    <w:rsid w:val="006C711B"/>
    <w:rsid w:val="006C7625"/>
    <w:rsid w:val="006D318D"/>
    <w:rsid w:val="006D74BB"/>
    <w:rsid w:val="006E210E"/>
    <w:rsid w:val="006E2DDC"/>
    <w:rsid w:val="006F2C24"/>
    <w:rsid w:val="00700198"/>
    <w:rsid w:val="00700BE1"/>
    <w:rsid w:val="00704EB6"/>
    <w:rsid w:val="007052B6"/>
    <w:rsid w:val="00720626"/>
    <w:rsid w:val="00722C8D"/>
    <w:rsid w:val="00724C63"/>
    <w:rsid w:val="00732285"/>
    <w:rsid w:val="00737DE6"/>
    <w:rsid w:val="007434CE"/>
    <w:rsid w:val="00745634"/>
    <w:rsid w:val="00745AD9"/>
    <w:rsid w:val="00760A22"/>
    <w:rsid w:val="00763665"/>
    <w:rsid w:val="0076511C"/>
    <w:rsid w:val="00777090"/>
    <w:rsid w:val="00777E68"/>
    <w:rsid w:val="00783CF6"/>
    <w:rsid w:val="00784D89"/>
    <w:rsid w:val="00787FCD"/>
    <w:rsid w:val="00797C37"/>
    <w:rsid w:val="007A7A1A"/>
    <w:rsid w:val="007A7D4C"/>
    <w:rsid w:val="007B009C"/>
    <w:rsid w:val="007B5F5C"/>
    <w:rsid w:val="007C3C2C"/>
    <w:rsid w:val="007C3EC8"/>
    <w:rsid w:val="007D0155"/>
    <w:rsid w:val="007D41FB"/>
    <w:rsid w:val="007E4C31"/>
    <w:rsid w:val="007F24C8"/>
    <w:rsid w:val="007F4D4C"/>
    <w:rsid w:val="007F6974"/>
    <w:rsid w:val="00805AC1"/>
    <w:rsid w:val="00811998"/>
    <w:rsid w:val="00811BBE"/>
    <w:rsid w:val="00817964"/>
    <w:rsid w:val="00817B31"/>
    <w:rsid w:val="008256DD"/>
    <w:rsid w:val="008336BF"/>
    <w:rsid w:val="00846BB5"/>
    <w:rsid w:val="00856A28"/>
    <w:rsid w:val="00860225"/>
    <w:rsid w:val="00861874"/>
    <w:rsid w:val="00870DA3"/>
    <w:rsid w:val="00880500"/>
    <w:rsid w:val="0088513A"/>
    <w:rsid w:val="00890B61"/>
    <w:rsid w:val="008910E2"/>
    <w:rsid w:val="008A52FF"/>
    <w:rsid w:val="008A59A6"/>
    <w:rsid w:val="008B6221"/>
    <w:rsid w:val="008C0312"/>
    <w:rsid w:val="008C0731"/>
    <w:rsid w:val="008D574E"/>
    <w:rsid w:val="008E57E2"/>
    <w:rsid w:val="008F0CC4"/>
    <w:rsid w:val="008F11AF"/>
    <w:rsid w:val="008F15C2"/>
    <w:rsid w:val="008F3DE2"/>
    <w:rsid w:val="008F533F"/>
    <w:rsid w:val="00904D33"/>
    <w:rsid w:val="009077F3"/>
    <w:rsid w:val="00912784"/>
    <w:rsid w:val="00923B32"/>
    <w:rsid w:val="00923FAD"/>
    <w:rsid w:val="00931688"/>
    <w:rsid w:val="0093177B"/>
    <w:rsid w:val="00933F20"/>
    <w:rsid w:val="00934F90"/>
    <w:rsid w:val="0093591E"/>
    <w:rsid w:val="00935FF7"/>
    <w:rsid w:val="00936464"/>
    <w:rsid w:val="00937E38"/>
    <w:rsid w:val="00944AE4"/>
    <w:rsid w:val="00947007"/>
    <w:rsid w:val="00956A6B"/>
    <w:rsid w:val="00964427"/>
    <w:rsid w:val="0096580D"/>
    <w:rsid w:val="00970AB1"/>
    <w:rsid w:val="009827B0"/>
    <w:rsid w:val="00986CC9"/>
    <w:rsid w:val="009907A2"/>
    <w:rsid w:val="00994E3F"/>
    <w:rsid w:val="00996021"/>
    <w:rsid w:val="00996F60"/>
    <w:rsid w:val="009A0292"/>
    <w:rsid w:val="009A14B5"/>
    <w:rsid w:val="009A6B09"/>
    <w:rsid w:val="009B252C"/>
    <w:rsid w:val="009B35D7"/>
    <w:rsid w:val="009C5287"/>
    <w:rsid w:val="009C591E"/>
    <w:rsid w:val="009D5CFE"/>
    <w:rsid w:val="009E07E7"/>
    <w:rsid w:val="009E36E0"/>
    <w:rsid w:val="009E6C1E"/>
    <w:rsid w:val="009E7B9C"/>
    <w:rsid w:val="009F5CF0"/>
    <w:rsid w:val="009F6060"/>
    <w:rsid w:val="00A04CD9"/>
    <w:rsid w:val="00A07EF6"/>
    <w:rsid w:val="00A112FD"/>
    <w:rsid w:val="00A1639C"/>
    <w:rsid w:val="00A163BB"/>
    <w:rsid w:val="00A213D9"/>
    <w:rsid w:val="00A21851"/>
    <w:rsid w:val="00A332E8"/>
    <w:rsid w:val="00A40959"/>
    <w:rsid w:val="00A419C4"/>
    <w:rsid w:val="00A42205"/>
    <w:rsid w:val="00A4343C"/>
    <w:rsid w:val="00A52387"/>
    <w:rsid w:val="00A70025"/>
    <w:rsid w:val="00A70CE5"/>
    <w:rsid w:val="00A73E98"/>
    <w:rsid w:val="00A75357"/>
    <w:rsid w:val="00A76F63"/>
    <w:rsid w:val="00A80673"/>
    <w:rsid w:val="00A93BD4"/>
    <w:rsid w:val="00A96B9B"/>
    <w:rsid w:val="00AC26D5"/>
    <w:rsid w:val="00AC2E82"/>
    <w:rsid w:val="00AC3DF5"/>
    <w:rsid w:val="00AC4B2D"/>
    <w:rsid w:val="00AD7A60"/>
    <w:rsid w:val="00AE2BCA"/>
    <w:rsid w:val="00AE4573"/>
    <w:rsid w:val="00AF23EE"/>
    <w:rsid w:val="00B03E8E"/>
    <w:rsid w:val="00B06670"/>
    <w:rsid w:val="00B07CF2"/>
    <w:rsid w:val="00B104B5"/>
    <w:rsid w:val="00B12C57"/>
    <w:rsid w:val="00B12EC2"/>
    <w:rsid w:val="00B1633B"/>
    <w:rsid w:val="00B22643"/>
    <w:rsid w:val="00B2397F"/>
    <w:rsid w:val="00B26111"/>
    <w:rsid w:val="00B34060"/>
    <w:rsid w:val="00B34FBE"/>
    <w:rsid w:val="00B3512B"/>
    <w:rsid w:val="00B37A6F"/>
    <w:rsid w:val="00B40B04"/>
    <w:rsid w:val="00B42CDA"/>
    <w:rsid w:val="00B513C7"/>
    <w:rsid w:val="00B5684C"/>
    <w:rsid w:val="00B63DCC"/>
    <w:rsid w:val="00B65010"/>
    <w:rsid w:val="00B809C5"/>
    <w:rsid w:val="00B8145D"/>
    <w:rsid w:val="00B916D7"/>
    <w:rsid w:val="00B944E7"/>
    <w:rsid w:val="00B97164"/>
    <w:rsid w:val="00BA1C4E"/>
    <w:rsid w:val="00BA2075"/>
    <w:rsid w:val="00BB0E2E"/>
    <w:rsid w:val="00BB7B5A"/>
    <w:rsid w:val="00BC26F7"/>
    <w:rsid w:val="00BC4B82"/>
    <w:rsid w:val="00BE2095"/>
    <w:rsid w:val="00BE38E8"/>
    <w:rsid w:val="00BE7995"/>
    <w:rsid w:val="00BF119E"/>
    <w:rsid w:val="00BF129A"/>
    <w:rsid w:val="00C00C9C"/>
    <w:rsid w:val="00C0238C"/>
    <w:rsid w:val="00C05447"/>
    <w:rsid w:val="00C05C62"/>
    <w:rsid w:val="00C06C2D"/>
    <w:rsid w:val="00C072B5"/>
    <w:rsid w:val="00C23529"/>
    <w:rsid w:val="00C24BB1"/>
    <w:rsid w:val="00C40B50"/>
    <w:rsid w:val="00C44C90"/>
    <w:rsid w:val="00C52C37"/>
    <w:rsid w:val="00C712D6"/>
    <w:rsid w:val="00C7559B"/>
    <w:rsid w:val="00C82F2A"/>
    <w:rsid w:val="00C860BE"/>
    <w:rsid w:val="00C922D7"/>
    <w:rsid w:val="00C957B3"/>
    <w:rsid w:val="00CA36C6"/>
    <w:rsid w:val="00CA38D1"/>
    <w:rsid w:val="00CB25C2"/>
    <w:rsid w:val="00CB40C1"/>
    <w:rsid w:val="00CB5AC9"/>
    <w:rsid w:val="00CB6838"/>
    <w:rsid w:val="00CC1FA0"/>
    <w:rsid w:val="00CC27E9"/>
    <w:rsid w:val="00CC3984"/>
    <w:rsid w:val="00CC5AA5"/>
    <w:rsid w:val="00CC6119"/>
    <w:rsid w:val="00CD4B47"/>
    <w:rsid w:val="00CF1994"/>
    <w:rsid w:val="00CF2E0D"/>
    <w:rsid w:val="00CF3AEF"/>
    <w:rsid w:val="00D030BB"/>
    <w:rsid w:val="00D159DF"/>
    <w:rsid w:val="00D17A67"/>
    <w:rsid w:val="00D17F5E"/>
    <w:rsid w:val="00D20383"/>
    <w:rsid w:val="00D235D2"/>
    <w:rsid w:val="00D24B9D"/>
    <w:rsid w:val="00D25C57"/>
    <w:rsid w:val="00D320E9"/>
    <w:rsid w:val="00D36C58"/>
    <w:rsid w:val="00D42420"/>
    <w:rsid w:val="00D445C0"/>
    <w:rsid w:val="00D57588"/>
    <w:rsid w:val="00D57ADC"/>
    <w:rsid w:val="00D57BF4"/>
    <w:rsid w:val="00D616F8"/>
    <w:rsid w:val="00D659C1"/>
    <w:rsid w:val="00D66303"/>
    <w:rsid w:val="00D67F29"/>
    <w:rsid w:val="00D742CC"/>
    <w:rsid w:val="00D749D4"/>
    <w:rsid w:val="00D77A01"/>
    <w:rsid w:val="00D83449"/>
    <w:rsid w:val="00D85F72"/>
    <w:rsid w:val="00D878F6"/>
    <w:rsid w:val="00D9030E"/>
    <w:rsid w:val="00D96724"/>
    <w:rsid w:val="00DA11C9"/>
    <w:rsid w:val="00DB4CBF"/>
    <w:rsid w:val="00DB664C"/>
    <w:rsid w:val="00DC18B9"/>
    <w:rsid w:val="00DD0680"/>
    <w:rsid w:val="00DD36EF"/>
    <w:rsid w:val="00DD3FE1"/>
    <w:rsid w:val="00DF1E55"/>
    <w:rsid w:val="00E11875"/>
    <w:rsid w:val="00E16952"/>
    <w:rsid w:val="00E210E9"/>
    <w:rsid w:val="00E30788"/>
    <w:rsid w:val="00E32093"/>
    <w:rsid w:val="00E351EA"/>
    <w:rsid w:val="00E3749D"/>
    <w:rsid w:val="00E4672F"/>
    <w:rsid w:val="00E5037E"/>
    <w:rsid w:val="00E5483E"/>
    <w:rsid w:val="00E550D2"/>
    <w:rsid w:val="00E612B9"/>
    <w:rsid w:val="00E632CF"/>
    <w:rsid w:val="00E64D7F"/>
    <w:rsid w:val="00E70514"/>
    <w:rsid w:val="00E709A4"/>
    <w:rsid w:val="00E725EF"/>
    <w:rsid w:val="00E72FF5"/>
    <w:rsid w:val="00E763BB"/>
    <w:rsid w:val="00E80157"/>
    <w:rsid w:val="00E82EDC"/>
    <w:rsid w:val="00E83935"/>
    <w:rsid w:val="00E92DD5"/>
    <w:rsid w:val="00E95F54"/>
    <w:rsid w:val="00EA3DBD"/>
    <w:rsid w:val="00EA505E"/>
    <w:rsid w:val="00EA6065"/>
    <w:rsid w:val="00EB036F"/>
    <w:rsid w:val="00EB71B8"/>
    <w:rsid w:val="00EC0373"/>
    <w:rsid w:val="00EC08D4"/>
    <w:rsid w:val="00EC40DD"/>
    <w:rsid w:val="00EC7977"/>
    <w:rsid w:val="00ED2670"/>
    <w:rsid w:val="00ED7253"/>
    <w:rsid w:val="00EE7E83"/>
    <w:rsid w:val="00EF1020"/>
    <w:rsid w:val="00EF13CE"/>
    <w:rsid w:val="00EF52DC"/>
    <w:rsid w:val="00F028F7"/>
    <w:rsid w:val="00F04090"/>
    <w:rsid w:val="00F04966"/>
    <w:rsid w:val="00F058FE"/>
    <w:rsid w:val="00F064B2"/>
    <w:rsid w:val="00F104D8"/>
    <w:rsid w:val="00F1188D"/>
    <w:rsid w:val="00F127C8"/>
    <w:rsid w:val="00F23DF6"/>
    <w:rsid w:val="00F37694"/>
    <w:rsid w:val="00F41D08"/>
    <w:rsid w:val="00F45487"/>
    <w:rsid w:val="00F50739"/>
    <w:rsid w:val="00F515B9"/>
    <w:rsid w:val="00F55682"/>
    <w:rsid w:val="00F76CFE"/>
    <w:rsid w:val="00F7760C"/>
    <w:rsid w:val="00F83CFA"/>
    <w:rsid w:val="00F87B83"/>
    <w:rsid w:val="00F920FD"/>
    <w:rsid w:val="00F95C11"/>
    <w:rsid w:val="00F97AD8"/>
    <w:rsid w:val="00FA47F9"/>
    <w:rsid w:val="00FA52C9"/>
    <w:rsid w:val="00FB1A6C"/>
    <w:rsid w:val="00FB311A"/>
    <w:rsid w:val="00FB57BC"/>
    <w:rsid w:val="00FB598D"/>
    <w:rsid w:val="00FB7D2D"/>
    <w:rsid w:val="00FC1CD2"/>
    <w:rsid w:val="00FC22FC"/>
    <w:rsid w:val="00FC7044"/>
    <w:rsid w:val="00FD0415"/>
    <w:rsid w:val="00FD7084"/>
    <w:rsid w:val="00FE0543"/>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 w:id="2132438712">
      <w:bodyDiv w:val="1"/>
      <w:marLeft w:val="0"/>
      <w:marRight w:val="0"/>
      <w:marTop w:val="0"/>
      <w:marBottom w:val="0"/>
      <w:divBdr>
        <w:top w:val="none" w:sz="0" w:space="0" w:color="auto"/>
        <w:left w:val="none" w:sz="0" w:space="0" w:color="auto"/>
        <w:bottom w:val="none" w:sz="0" w:space="0" w:color="auto"/>
        <w:right w:val="none" w:sz="0" w:space="0" w:color="auto"/>
      </w:divBdr>
    </w:div>
    <w:div w:id="214369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5996-B657-4009-98E9-D5D06C03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24</Pages>
  <Words>4630</Words>
  <Characters>26392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Natali</cp:lastModifiedBy>
  <cp:revision>82</cp:revision>
  <cp:lastPrinted>2024-09-10T08:23:00Z</cp:lastPrinted>
  <dcterms:created xsi:type="dcterms:W3CDTF">2024-09-19T05:58:00Z</dcterms:created>
  <dcterms:modified xsi:type="dcterms:W3CDTF">2024-11-14T10:12:00Z</dcterms:modified>
</cp:coreProperties>
</file>