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2C" w:rsidRDefault="00F10F2C" w:rsidP="00B144CF">
      <w:pPr>
        <w:rPr>
          <w:sz w:val="20"/>
          <w:szCs w:val="20"/>
        </w:rPr>
      </w:pPr>
    </w:p>
    <w:p w:rsidR="00B144CF" w:rsidRPr="00D83A74" w:rsidRDefault="00B144CF" w:rsidP="00B144CF">
      <w:pPr>
        <w:pStyle w:val="aa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</w:t>
      </w:r>
      <w:r w:rsidRPr="00D83A74">
        <w:rPr>
          <w:b w:val="0"/>
          <w:szCs w:val="28"/>
        </w:rPr>
        <w:t>РОССИЙСКАЯ ФЕДЕРАЦИЯ</w:t>
      </w:r>
    </w:p>
    <w:p w:rsidR="00B144CF" w:rsidRDefault="00B144CF" w:rsidP="00B144CF">
      <w:pPr>
        <w:jc w:val="center"/>
        <w:rPr>
          <w:bCs/>
        </w:rPr>
      </w:pPr>
      <w:r w:rsidRPr="00D83A74">
        <w:rPr>
          <w:bCs/>
        </w:rPr>
        <w:t>РОСТОВСКАЯ ОБЛАСТЬ</w:t>
      </w:r>
    </w:p>
    <w:p w:rsidR="00B144CF" w:rsidRPr="00B144CF" w:rsidRDefault="00B144CF" w:rsidP="00B144CF">
      <w:pPr>
        <w:rPr>
          <w:bCs/>
        </w:rPr>
      </w:pPr>
      <w:r>
        <w:rPr>
          <w:color w:val="auto"/>
        </w:rPr>
        <w:t xml:space="preserve">                                      </w:t>
      </w:r>
      <w:r w:rsidRPr="00B144CF">
        <w:rPr>
          <w:color w:val="auto"/>
        </w:rPr>
        <w:t xml:space="preserve">  КАМЕНСКИЙ РАЙОН</w:t>
      </w:r>
    </w:p>
    <w:p w:rsidR="00B144CF" w:rsidRPr="00D83A74" w:rsidRDefault="00B144CF" w:rsidP="00B144CF">
      <w:pPr>
        <w:jc w:val="center"/>
      </w:pPr>
      <w:r w:rsidRPr="00D83A74">
        <w:t>МУНИЦИПАЛЬНОЕ ОБРАЗОВАНИЕ</w:t>
      </w:r>
    </w:p>
    <w:p w:rsidR="00B144CF" w:rsidRPr="00D83A74" w:rsidRDefault="00B144CF" w:rsidP="00B144CF">
      <w:pPr>
        <w:jc w:val="center"/>
        <w:rPr>
          <w:bCs/>
        </w:rPr>
      </w:pPr>
      <w:r w:rsidRPr="00D83A74">
        <w:rPr>
          <w:bCs/>
        </w:rPr>
        <w:t>«СТАРОСТАНИЧНОЕ СЕЛЬСКОЕ ПОСЕЛЕНИЕ»</w:t>
      </w:r>
    </w:p>
    <w:p w:rsidR="00B144CF" w:rsidRPr="00D83A74" w:rsidRDefault="00B144CF" w:rsidP="00B144CF">
      <w:pPr>
        <w:rPr>
          <w:bCs/>
        </w:rPr>
      </w:pPr>
      <w:r>
        <w:rPr>
          <w:bCs/>
        </w:rPr>
        <w:t xml:space="preserve">  </w:t>
      </w:r>
      <w:r w:rsidRPr="00D83A74">
        <w:rPr>
          <w:bCs/>
        </w:rPr>
        <w:t>АДМИНИСТРАЦИЯ СТАРОСТАНИЧНОГО СЕЛЬСКОГО  ПОСЕЛЕНИЯ</w:t>
      </w:r>
    </w:p>
    <w:p w:rsidR="00B144CF" w:rsidRPr="00D83A74" w:rsidRDefault="00B144CF" w:rsidP="00B144CF">
      <w:pPr>
        <w:rPr>
          <w:bCs/>
        </w:rPr>
      </w:pPr>
    </w:p>
    <w:p w:rsidR="00B144CF" w:rsidRPr="00D83A74" w:rsidRDefault="00B144CF" w:rsidP="00B144CF">
      <w:pPr>
        <w:jc w:val="center"/>
        <w:rPr>
          <w:bCs/>
        </w:rPr>
      </w:pPr>
      <w:r w:rsidRPr="00D83A74">
        <w:rPr>
          <w:bCs/>
        </w:rPr>
        <w:t>ПОСТАНОВЛЕНИЕ</w:t>
      </w:r>
    </w:p>
    <w:p w:rsidR="00B144CF" w:rsidRPr="00D83A74" w:rsidRDefault="00B144CF" w:rsidP="00B144CF">
      <w:r w:rsidRPr="00D83A74">
        <w:t xml:space="preserve">                                                                                                                       </w:t>
      </w:r>
    </w:p>
    <w:p w:rsidR="00F10F2C" w:rsidRPr="00B144CF" w:rsidRDefault="00C22557" w:rsidP="00B144CF">
      <w:r>
        <w:t>12.07</w:t>
      </w:r>
      <w:r w:rsidR="00B144CF">
        <w:t>.2024</w:t>
      </w:r>
      <w:r w:rsidR="00B144CF" w:rsidRPr="00D83A74">
        <w:t xml:space="preserve">          </w:t>
      </w:r>
      <w:r w:rsidR="00B144CF">
        <w:t xml:space="preserve">                          № </w:t>
      </w:r>
      <w:r w:rsidR="00B144CF" w:rsidRPr="00D83A74">
        <w:t xml:space="preserve"> </w:t>
      </w:r>
      <w:r>
        <w:t>122</w:t>
      </w:r>
      <w:r w:rsidR="00B144CF">
        <w:t xml:space="preserve">                       </w:t>
      </w:r>
      <w:r w:rsidR="00B144CF" w:rsidRPr="00D83A74">
        <w:t>х. Старая Станица</w:t>
      </w:r>
    </w:p>
    <w:p w:rsidR="00F10F2C" w:rsidRDefault="00F10F2C" w:rsidP="00910573">
      <w:pPr>
        <w:jc w:val="center"/>
        <w:rPr>
          <w:sz w:val="20"/>
          <w:szCs w:val="20"/>
        </w:rPr>
      </w:pPr>
    </w:p>
    <w:p w:rsidR="00F10F2C" w:rsidRPr="00131879" w:rsidRDefault="00F10F2C" w:rsidP="00910573">
      <w:pPr>
        <w:jc w:val="center"/>
        <w:rPr>
          <w:sz w:val="20"/>
          <w:szCs w:val="20"/>
        </w:rPr>
      </w:pPr>
    </w:p>
    <w:p w:rsidR="00C1431A" w:rsidRPr="00C22557" w:rsidRDefault="00C1431A" w:rsidP="006A67FB">
      <w:pPr>
        <w:tabs>
          <w:tab w:val="left" w:pos="709"/>
        </w:tabs>
        <w:jc w:val="center"/>
        <w:rPr>
          <w:spacing w:val="0"/>
        </w:rPr>
      </w:pPr>
      <w:r w:rsidRPr="00C22557">
        <w:rPr>
          <w:color w:val="auto"/>
          <w:spacing w:val="0"/>
        </w:rPr>
        <w:t xml:space="preserve">Об утверждении Положения </w:t>
      </w:r>
      <w:r w:rsidRPr="00C22557">
        <w:rPr>
          <w:spacing w:val="0"/>
        </w:rPr>
        <w:t xml:space="preserve">о предоставлении сведений о расходах муниципальными служащими Администрации </w:t>
      </w:r>
      <w:r w:rsidR="006A67FB">
        <w:rPr>
          <w:spacing w:val="0"/>
        </w:rPr>
        <w:t>Старостаничного сельского поселения</w:t>
      </w:r>
      <w:r w:rsidRPr="00C22557">
        <w:rPr>
          <w:spacing w:val="0"/>
        </w:rPr>
        <w:t xml:space="preserve"> и контроле их расходов</w:t>
      </w:r>
    </w:p>
    <w:p w:rsidR="006D6836" w:rsidRDefault="006D6836" w:rsidP="006D6836">
      <w:pPr>
        <w:jc w:val="center"/>
        <w:rPr>
          <w:spacing w:val="0"/>
          <w:sz w:val="20"/>
          <w:szCs w:val="20"/>
        </w:rPr>
      </w:pPr>
    </w:p>
    <w:p w:rsidR="008E7597" w:rsidRPr="00C22557" w:rsidRDefault="008E7597" w:rsidP="006D6836">
      <w:pPr>
        <w:jc w:val="center"/>
        <w:rPr>
          <w:spacing w:val="0"/>
          <w:sz w:val="20"/>
          <w:szCs w:val="20"/>
        </w:rPr>
      </w:pPr>
    </w:p>
    <w:p w:rsidR="00E87A56" w:rsidRPr="0050342D" w:rsidRDefault="0030440E" w:rsidP="0030440E">
      <w:pPr>
        <w:jc w:val="both"/>
        <w:rPr>
          <w:spacing w:val="60"/>
        </w:rPr>
      </w:pPr>
      <w:r>
        <w:rPr>
          <w:b/>
          <w:spacing w:val="0"/>
        </w:rPr>
        <w:tab/>
      </w:r>
      <w:r w:rsidR="00C1431A" w:rsidRPr="00C65C26">
        <w:rPr>
          <w:bCs/>
          <w:spacing w:val="0"/>
        </w:rPr>
        <w:t>В соответствии с Федеральным законом от 25.12.2008 № 273-ФЗ «О противодействии коррупции», федеральным законам  от 03.12.2012 № 230-ФЗ        «О контроле за соответствием расходов лиц, замещающих государственные должности, и иных лиц их доходам», Областным законом от 12.05</w:t>
      </w:r>
      <w:r w:rsidR="00C1431A">
        <w:rPr>
          <w:bCs/>
          <w:spacing w:val="0"/>
        </w:rPr>
        <w:t xml:space="preserve">.2009   </w:t>
      </w:r>
      <w:r w:rsidR="00C1431A" w:rsidRPr="00C65C26">
        <w:rPr>
          <w:bCs/>
          <w:spacing w:val="0"/>
        </w:rPr>
        <w:t>№ 218-ЗС «О противодействии коррупции в Ростовской области»</w:t>
      </w:r>
      <w:r w:rsidR="00B53D8C">
        <w:rPr>
          <w:bCs/>
          <w:spacing w:val="0"/>
        </w:rPr>
        <w:t xml:space="preserve"> </w:t>
      </w:r>
      <w:r w:rsidR="00B53D8C">
        <w:rPr>
          <w:spacing w:val="0"/>
        </w:rPr>
        <w:t xml:space="preserve">Администрация Старостаничного сельского поселения </w:t>
      </w:r>
      <w:r w:rsidR="00461293">
        <w:rPr>
          <w:spacing w:val="0"/>
        </w:rPr>
        <w:t xml:space="preserve">  </w:t>
      </w:r>
      <w:r w:rsidR="00BD50D1" w:rsidRPr="0050342D">
        <w:rPr>
          <w:b/>
          <w:spacing w:val="60"/>
        </w:rPr>
        <w:t>постановляет</w:t>
      </w:r>
      <w:r w:rsidR="00BD50D1" w:rsidRPr="0050342D">
        <w:rPr>
          <w:spacing w:val="60"/>
        </w:rPr>
        <w:t>:</w:t>
      </w:r>
    </w:p>
    <w:p w:rsidR="00BD50D1" w:rsidRPr="00474D30" w:rsidRDefault="00BD50D1" w:rsidP="0030440E">
      <w:pPr>
        <w:jc w:val="both"/>
        <w:rPr>
          <w:spacing w:val="0"/>
          <w:sz w:val="16"/>
          <w:szCs w:val="16"/>
        </w:rPr>
      </w:pPr>
    </w:p>
    <w:p w:rsidR="00C1431A" w:rsidRPr="00C1431A" w:rsidRDefault="00C1431A" w:rsidP="00C1431A">
      <w:pPr>
        <w:jc w:val="both"/>
        <w:rPr>
          <w:spacing w:val="0"/>
        </w:rPr>
      </w:pPr>
      <w:r>
        <w:rPr>
          <w:spacing w:val="0"/>
        </w:rPr>
        <w:tab/>
        <w:t xml:space="preserve">1. </w:t>
      </w:r>
      <w:r w:rsidRPr="00C1431A">
        <w:rPr>
          <w:spacing w:val="0"/>
        </w:rPr>
        <w:t>Утвердить Положение о предоставлении сведений о расходах муниципальными служащими</w:t>
      </w:r>
      <w:r w:rsidR="00C31E2B">
        <w:rPr>
          <w:spacing w:val="0"/>
        </w:rPr>
        <w:t xml:space="preserve"> Администрации Старостаничного сельского поселения </w:t>
      </w:r>
      <w:r w:rsidRPr="00C1431A">
        <w:rPr>
          <w:spacing w:val="0"/>
        </w:rPr>
        <w:t xml:space="preserve"> и контроле их расходов, согласно приложению.</w:t>
      </w:r>
    </w:p>
    <w:p w:rsidR="00C1431A" w:rsidRPr="00B4565D" w:rsidRDefault="00C1431A" w:rsidP="00C1431A">
      <w:pPr>
        <w:jc w:val="both"/>
        <w:rPr>
          <w:color w:val="auto"/>
          <w:spacing w:val="0"/>
          <w:lang/>
        </w:rPr>
      </w:pPr>
      <w:r>
        <w:rPr>
          <w:spacing w:val="0"/>
        </w:rPr>
        <w:tab/>
      </w:r>
      <w:r w:rsidRPr="00C1431A">
        <w:rPr>
          <w:spacing w:val="0"/>
        </w:rPr>
        <w:t>2.</w:t>
      </w:r>
      <w:r w:rsidR="002744E8">
        <w:rPr>
          <w:rFonts w:eastAsia="Calibri"/>
          <w:bCs/>
          <w:spacing w:val="0"/>
          <w:lang w:eastAsia="en-US"/>
        </w:rPr>
        <w:t>Настоящее постановление вступает в силу со дн</w:t>
      </w:r>
      <w:r w:rsidR="00B4565D">
        <w:rPr>
          <w:rFonts w:eastAsia="Calibri"/>
          <w:bCs/>
          <w:spacing w:val="0"/>
          <w:lang w:eastAsia="en-US"/>
        </w:rPr>
        <w:t>я его официального обнародования</w:t>
      </w:r>
      <w:r w:rsidRPr="00C1431A">
        <w:rPr>
          <w:spacing w:val="0"/>
        </w:rPr>
        <w:t>.</w:t>
      </w:r>
    </w:p>
    <w:p w:rsidR="00C1431A" w:rsidRDefault="00C1431A" w:rsidP="00C1431A">
      <w:pPr>
        <w:jc w:val="both"/>
        <w:rPr>
          <w:spacing w:val="0"/>
        </w:rPr>
      </w:pPr>
      <w:r w:rsidRPr="00C1431A">
        <w:rPr>
          <w:spacing w:val="0"/>
        </w:rPr>
        <w:tab/>
        <w:t xml:space="preserve">3. Контроль за исполнением </w:t>
      </w:r>
      <w:r>
        <w:rPr>
          <w:spacing w:val="0"/>
        </w:rPr>
        <w:t>постановления</w:t>
      </w:r>
      <w:r w:rsidR="00B53D8C">
        <w:rPr>
          <w:spacing w:val="0"/>
        </w:rPr>
        <w:t xml:space="preserve"> </w:t>
      </w:r>
      <w:r w:rsidR="00B4565D">
        <w:rPr>
          <w:spacing w:val="0"/>
        </w:rPr>
        <w:t>оставляю за собой.</w:t>
      </w:r>
      <w:r w:rsidR="00B53D8C">
        <w:rPr>
          <w:spacing w:val="0"/>
        </w:rPr>
        <w:t xml:space="preserve"> </w:t>
      </w:r>
    </w:p>
    <w:p w:rsidR="00C1431A" w:rsidRDefault="00C1431A" w:rsidP="00C1431A">
      <w:pPr>
        <w:jc w:val="both"/>
        <w:rPr>
          <w:spacing w:val="0"/>
        </w:rPr>
      </w:pPr>
    </w:p>
    <w:p w:rsidR="008E7597" w:rsidRDefault="008E7597" w:rsidP="00C1431A">
      <w:pPr>
        <w:jc w:val="both"/>
        <w:rPr>
          <w:spacing w:val="0"/>
        </w:rPr>
      </w:pPr>
    </w:p>
    <w:p w:rsidR="00715F7B" w:rsidRDefault="00715F7B" w:rsidP="00C1431A">
      <w:pPr>
        <w:jc w:val="both"/>
        <w:rPr>
          <w:spacing w:val="0"/>
        </w:rPr>
      </w:pPr>
    </w:p>
    <w:p w:rsidR="00C1431A" w:rsidRPr="00C1431A" w:rsidRDefault="00C1431A" w:rsidP="00C1431A">
      <w:pPr>
        <w:jc w:val="both"/>
        <w:rPr>
          <w:spacing w:val="0"/>
        </w:rPr>
      </w:pPr>
      <w:r w:rsidRPr="00C1431A">
        <w:rPr>
          <w:spacing w:val="0"/>
        </w:rPr>
        <w:t>Глава Администрации</w:t>
      </w:r>
      <w:r w:rsidR="00B53D8C">
        <w:rPr>
          <w:spacing w:val="0"/>
        </w:rPr>
        <w:t xml:space="preserve"> Старостаничного</w:t>
      </w:r>
    </w:p>
    <w:p w:rsidR="00C1431A" w:rsidRDefault="00B53D8C" w:rsidP="00C1431A">
      <w:pPr>
        <w:jc w:val="both"/>
        <w:rPr>
          <w:spacing w:val="0"/>
        </w:rPr>
      </w:pPr>
      <w:r>
        <w:rPr>
          <w:spacing w:val="0"/>
        </w:rPr>
        <w:t>сельского поселения</w:t>
      </w:r>
      <w:r w:rsidR="00C1431A" w:rsidRPr="00C1431A">
        <w:rPr>
          <w:spacing w:val="0"/>
        </w:rPr>
        <w:t xml:space="preserve">                                                            </w:t>
      </w:r>
      <w:r w:rsidR="00E072D7">
        <w:rPr>
          <w:spacing w:val="0"/>
        </w:rPr>
        <w:t xml:space="preserve">                    Н.П. Куртенок</w:t>
      </w:r>
    </w:p>
    <w:p w:rsidR="00767F39" w:rsidRDefault="00767F39" w:rsidP="00C1431A">
      <w:pPr>
        <w:jc w:val="both"/>
        <w:rPr>
          <w:spacing w:val="0"/>
          <w:sz w:val="24"/>
          <w:szCs w:val="24"/>
        </w:rPr>
      </w:pPr>
    </w:p>
    <w:p w:rsidR="00E072D7" w:rsidRDefault="00E072D7" w:rsidP="002744E8">
      <w:pPr>
        <w:jc w:val="both"/>
        <w:rPr>
          <w:spacing w:val="0"/>
          <w:sz w:val="24"/>
          <w:szCs w:val="24"/>
        </w:rPr>
      </w:pPr>
    </w:p>
    <w:p w:rsidR="00E072D7" w:rsidRDefault="00E072D7" w:rsidP="002744E8">
      <w:pPr>
        <w:jc w:val="both"/>
        <w:rPr>
          <w:spacing w:val="0"/>
          <w:sz w:val="24"/>
          <w:szCs w:val="24"/>
        </w:rPr>
      </w:pPr>
    </w:p>
    <w:p w:rsidR="00E072D7" w:rsidRDefault="00E072D7" w:rsidP="002744E8">
      <w:pPr>
        <w:jc w:val="both"/>
        <w:rPr>
          <w:spacing w:val="0"/>
          <w:sz w:val="24"/>
          <w:szCs w:val="24"/>
        </w:rPr>
      </w:pPr>
    </w:p>
    <w:p w:rsidR="00E072D7" w:rsidRDefault="00E072D7" w:rsidP="002744E8">
      <w:pPr>
        <w:jc w:val="both"/>
        <w:rPr>
          <w:spacing w:val="0"/>
          <w:sz w:val="24"/>
          <w:szCs w:val="24"/>
        </w:rPr>
      </w:pPr>
    </w:p>
    <w:p w:rsidR="00E072D7" w:rsidRDefault="00E072D7" w:rsidP="002744E8">
      <w:pPr>
        <w:jc w:val="both"/>
        <w:rPr>
          <w:spacing w:val="0"/>
          <w:sz w:val="24"/>
          <w:szCs w:val="24"/>
        </w:rPr>
      </w:pPr>
    </w:p>
    <w:p w:rsidR="00E072D7" w:rsidRDefault="00E072D7" w:rsidP="002744E8">
      <w:pPr>
        <w:jc w:val="both"/>
        <w:rPr>
          <w:spacing w:val="0"/>
          <w:sz w:val="24"/>
          <w:szCs w:val="24"/>
        </w:rPr>
      </w:pPr>
    </w:p>
    <w:p w:rsidR="00E072D7" w:rsidRDefault="00E072D7" w:rsidP="002744E8">
      <w:pPr>
        <w:jc w:val="both"/>
        <w:rPr>
          <w:spacing w:val="0"/>
          <w:sz w:val="24"/>
          <w:szCs w:val="24"/>
        </w:rPr>
      </w:pPr>
    </w:p>
    <w:p w:rsidR="00E072D7" w:rsidRDefault="00E072D7" w:rsidP="002744E8">
      <w:pPr>
        <w:jc w:val="both"/>
        <w:rPr>
          <w:spacing w:val="0"/>
          <w:sz w:val="24"/>
          <w:szCs w:val="24"/>
        </w:rPr>
      </w:pPr>
    </w:p>
    <w:p w:rsidR="00E072D7" w:rsidRDefault="00E072D7" w:rsidP="002744E8">
      <w:pPr>
        <w:jc w:val="both"/>
        <w:rPr>
          <w:spacing w:val="0"/>
          <w:sz w:val="24"/>
          <w:szCs w:val="24"/>
        </w:rPr>
      </w:pPr>
    </w:p>
    <w:p w:rsidR="00E072D7" w:rsidRDefault="00E072D7" w:rsidP="002744E8">
      <w:pPr>
        <w:jc w:val="both"/>
        <w:rPr>
          <w:spacing w:val="0"/>
          <w:sz w:val="24"/>
          <w:szCs w:val="24"/>
        </w:rPr>
      </w:pPr>
    </w:p>
    <w:p w:rsidR="00E072D7" w:rsidRDefault="00E072D7" w:rsidP="002744E8">
      <w:pPr>
        <w:jc w:val="both"/>
        <w:rPr>
          <w:spacing w:val="0"/>
          <w:sz w:val="24"/>
          <w:szCs w:val="24"/>
        </w:rPr>
      </w:pPr>
    </w:p>
    <w:p w:rsidR="00E072D7" w:rsidRDefault="00E072D7" w:rsidP="002744E8">
      <w:pPr>
        <w:jc w:val="both"/>
        <w:rPr>
          <w:spacing w:val="0"/>
          <w:sz w:val="24"/>
          <w:szCs w:val="24"/>
        </w:rPr>
      </w:pPr>
    </w:p>
    <w:p w:rsidR="00E072D7" w:rsidRDefault="00E072D7" w:rsidP="002744E8">
      <w:pPr>
        <w:jc w:val="both"/>
        <w:rPr>
          <w:spacing w:val="0"/>
          <w:sz w:val="24"/>
          <w:szCs w:val="24"/>
        </w:rPr>
      </w:pPr>
    </w:p>
    <w:p w:rsidR="00E072D7" w:rsidRDefault="00E072D7" w:rsidP="002744E8">
      <w:pPr>
        <w:jc w:val="both"/>
        <w:rPr>
          <w:spacing w:val="0"/>
          <w:sz w:val="24"/>
          <w:szCs w:val="24"/>
        </w:rPr>
      </w:pPr>
    </w:p>
    <w:p w:rsidR="00E072D7" w:rsidRDefault="00E072D7" w:rsidP="002744E8">
      <w:pPr>
        <w:jc w:val="both"/>
        <w:rPr>
          <w:spacing w:val="0"/>
          <w:sz w:val="24"/>
          <w:szCs w:val="24"/>
        </w:rPr>
      </w:pPr>
    </w:p>
    <w:p w:rsidR="00E072D7" w:rsidRDefault="00E072D7" w:rsidP="002744E8">
      <w:pPr>
        <w:jc w:val="both"/>
        <w:rPr>
          <w:spacing w:val="0"/>
          <w:sz w:val="24"/>
          <w:szCs w:val="24"/>
        </w:rPr>
      </w:pPr>
    </w:p>
    <w:p w:rsidR="00E072D7" w:rsidRPr="002744E8" w:rsidRDefault="00E072D7" w:rsidP="002744E8">
      <w:pPr>
        <w:jc w:val="both"/>
        <w:rPr>
          <w:spacing w:val="0"/>
          <w:sz w:val="24"/>
          <w:szCs w:val="24"/>
        </w:rPr>
      </w:pPr>
    </w:p>
    <w:p w:rsidR="00C1431A" w:rsidRPr="00D74006" w:rsidRDefault="00C1431A" w:rsidP="00C1431A">
      <w:pPr>
        <w:jc w:val="center"/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 xml:space="preserve">                              </w:t>
      </w:r>
      <w:r w:rsidR="008E7597">
        <w:rPr>
          <w:color w:val="auto"/>
          <w:spacing w:val="0"/>
          <w:szCs w:val="24"/>
        </w:rPr>
        <w:t xml:space="preserve">                                     </w:t>
      </w:r>
      <w:r>
        <w:rPr>
          <w:color w:val="auto"/>
          <w:spacing w:val="0"/>
          <w:szCs w:val="24"/>
        </w:rPr>
        <w:t xml:space="preserve"> Приложение </w:t>
      </w:r>
      <w:r w:rsidRPr="00D74006">
        <w:rPr>
          <w:color w:val="auto"/>
          <w:spacing w:val="0"/>
          <w:szCs w:val="24"/>
        </w:rPr>
        <w:t>к постановлению</w:t>
      </w:r>
    </w:p>
    <w:p w:rsidR="00C1431A" w:rsidRDefault="008E7597" w:rsidP="008E7597">
      <w:pPr>
        <w:jc w:val="center"/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 xml:space="preserve">                                                                         Администрации Старостаничного</w:t>
      </w:r>
    </w:p>
    <w:p w:rsidR="008E7597" w:rsidRPr="00D74006" w:rsidRDefault="008E7597" w:rsidP="008E7597">
      <w:pPr>
        <w:jc w:val="center"/>
        <w:rPr>
          <w:color w:val="auto"/>
          <w:spacing w:val="0"/>
          <w:szCs w:val="20"/>
        </w:rPr>
      </w:pPr>
      <w:r>
        <w:rPr>
          <w:color w:val="auto"/>
          <w:spacing w:val="0"/>
          <w:szCs w:val="20"/>
        </w:rPr>
        <w:t xml:space="preserve">                                                  сельского поселения</w:t>
      </w:r>
    </w:p>
    <w:p w:rsidR="00C1431A" w:rsidRDefault="008E7597" w:rsidP="008E7597">
      <w:pPr>
        <w:rPr>
          <w:color w:val="auto"/>
          <w:spacing w:val="0"/>
        </w:rPr>
      </w:pPr>
      <w:r>
        <w:rPr>
          <w:color w:val="auto"/>
          <w:spacing w:val="0"/>
          <w:szCs w:val="24"/>
        </w:rPr>
        <w:t xml:space="preserve">                                                                              от 12.07.2024 № 122</w:t>
      </w:r>
    </w:p>
    <w:p w:rsidR="00255DB6" w:rsidRDefault="00255DB6" w:rsidP="00C1431A">
      <w:pPr>
        <w:tabs>
          <w:tab w:val="left" w:pos="709"/>
        </w:tabs>
        <w:ind w:firstLine="709"/>
        <w:jc w:val="center"/>
        <w:rPr>
          <w:color w:val="auto"/>
          <w:spacing w:val="0"/>
        </w:rPr>
      </w:pPr>
    </w:p>
    <w:p w:rsidR="00255DB6" w:rsidRDefault="00255DB6" w:rsidP="00C1431A">
      <w:pPr>
        <w:tabs>
          <w:tab w:val="left" w:pos="709"/>
        </w:tabs>
        <w:ind w:firstLine="709"/>
        <w:jc w:val="center"/>
        <w:rPr>
          <w:color w:val="auto"/>
          <w:spacing w:val="0"/>
        </w:rPr>
      </w:pPr>
    </w:p>
    <w:p w:rsidR="00C1431A" w:rsidRDefault="00255DB6" w:rsidP="00255DB6">
      <w:pPr>
        <w:tabs>
          <w:tab w:val="left" w:pos="709"/>
        </w:tabs>
        <w:ind w:firstLine="709"/>
        <w:rPr>
          <w:color w:val="auto"/>
          <w:spacing w:val="0"/>
        </w:rPr>
      </w:pPr>
      <w:r>
        <w:rPr>
          <w:color w:val="auto"/>
          <w:spacing w:val="0"/>
        </w:rPr>
        <w:t xml:space="preserve">                                           </w:t>
      </w:r>
      <w:r w:rsidR="00C1431A" w:rsidRPr="00C65C26">
        <w:rPr>
          <w:color w:val="auto"/>
          <w:spacing w:val="0"/>
        </w:rPr>
        <w:t>ПОЛОЖЕНИЕ</w:t>
      </w:r>
    </w:p>
    <w:p w:rsidR="00910C39" w:rsidRPr="00C65C26" w:rsidRDefault="00910C39" w:rsidP="00C1431A">
      <w:pPr>
        <w:tabs>
          <w:tab w:val="left" w:pos="709"/>
        </w:tabs>
        <w:ind w:firstLine="709"/>
        <w:jc w:val="center"/>
        <w:rPr>
          <w:color w:val="auto"/>
          <w:spacing w:val="0"/>
        </w:rPr>
      </w:pPr>
    </w:p>
    <w:p w:rsidR="00C1431A" w:rsidRDefault="00C1431A" w:rsidP="00C1431A">
      <w:pPr>
        <w:tabs>
          <w:tab w:val="left" w:pos="709"/>
        </w:tabs>
        <w:jc w:val="center"/>
        <w:rPr>
          <w:spacing w:val="0"/>
        </w:rPr>
      </w:pPr>
      <w:r w:rsidRPr="00C65C26">
        <w:rPr>
          <w:spacing w:val="0"/>
        </w:rPr>
        <w:t xml:space="preserve">о предоставлении сведений о расходах муниципальными служащими Администрации </w:t>
      </w:r>
      <w:r w:rsidR="00910C39">
        <w:rPr>
          <w:spacing w:val="0"/>
        </w:rPr>
        <w:t>Старостаничного сельского поселения</w:t>
      </w:r>
      <w:r w:rsidRPr="00C65C26">
        <w:rPr>
          <w:spacing w:val="0"/>
        </w:rPr>
        <w:t xml:space="preserve"> и контроле их расходов</w:t>
      </w:r>
      <w:r w:rsidR="002A1777">
        <w:rPr>
          <w:spacing w:val="0"/>
        </w:rPr>
        <w:t>.</w:t>
      </w:r>
    </w:p>
    <w:p w:rsidR="00255DB6" w:rsidRPr="00C65C26" w:rsidRDefault="00255DB6" w:rsidP="00C1431A">
      <w:pPr>
        <w:tabs>
          <w:tab w:val="left" w:pos="709"/>
        </w:tabs>
        <w:jc w:val="center"/>
        <w:rPr>
          <w:spacing w:val="0"/>
        </w:rPr>
      </w:pPr>
    </w:p>
    <w:p w:rsidR="00C1431A" w:rsidRPr="00C65C26" w:rsidRDefault="00C1431A" w:rsidP="00C1431A">
      <w:pPr>
        <w:tabs>
          <w:tab w:val="left" w:pos="709"/>
        </w:tabs>
        <w:jc w:val="both"/>
        <w:rPr>
          <w:spacing w:val="0"/>
        </w:rPr>
      </w:pPr>
      <w:r w:rsidRPr="00C65C26">
        <w:rPr>
          <w:color w:val="auto"/>
          <w:spacing w:val="0"/>
        </w:rPr>
        <w:t xml:space="preserve">         1. Настоящим Положением определяется порядок представления муниципальными служащими </w:t>
      </w:r>
      <w:r w:rsidR="00214E44">
        <w:rPr>
          <w:color w:val="auto"/>
          <w:spacing w:val="0"/>
        </w:rPr>
        <w:t xml:space="preserve">Администрации Старостаничного сельского </w:t>
      </w:r>
      <w:r w:rsidRPr="00C65C26">
        <w:rPr>
          <w:spacing w:val="0"/>
        </w:rPr>
        <w:t xml:space="preserve">и отраслевых (функциональных) органов </w:t>
      </w:r>
      <w:r w:rsidR="00214E44">
        <w:rPr>
          <w:spacing w:val="0"/>
        </w:rPr>
        <w:t xml:space="preserve">Администрации Старостаничного сельского </w:t>
      </w:r>
      <w:r w:rsidRPr="00C65C26">
        <w:rPr>
          <w:color w:val="auto"/>
          <w:spacing w:val="0"/>
        </w:rPr>
        <w:t>сведений о своих расходах, а также сведени</w:t>
      </w:r>
      <w:r w:rsidR="00715F7B">
        <w:rPr>
          <w:color w:val="auto"/>
          <w:spacing w:val="0"/>
        </w:rPr>
        <w:t>й</w:t>
      </w:r>
      <w:r w:rsidRPr="00C65C26">
        <w:rPr>
          <w:color w:val="auto"/>
          <w:spacing w:val="0"/>
        </w:rPr>
        <w:t xml:space="preserve"> о расходах своих супруги (супруга) и несовершеннолетних детей (далее – сведения о расходах), а также порядок осуществления контроля расходов муниципального служащего, его супруги (супруга) и несовершеннолетних детей. </w:t>
      </w:r>
    </w:p>
    <w:p w:rsidR="00C1431A" w:rsidRPr="00C65C26" w:rsidRDefault="00C1431A" w:rsidP="00C1431A">
      <w:pPr>
        <w:widowControl w:val="0"/>
        <w:autoSpaceDE w:val="0"/>
        <w:autoSpaceDN w:val="0"/>
        <w:adjustRightInd w:val="0"/>
        <w:ind w:firstLine="770"/>
        <w:jc w:val="both"/>
        <w:rPr>
          <w:color w:val="auto"/>
          <w:spacing w:val="0"/>
        </w:rPr>
      </w:pPr>
      <w:r w:rsidRPr="00C65C26">
        <w:rPr>
          <w:spacing w:val="0"/>
        </w:rPr>
        <w:t>2.</w:t>
      </w:r>
      <w:r w:rsidRPr="00C65C26">
        <w:rPr>
          <w:color w:val="auto"/>
          <w:spacing w:val="0"/>
        </w:rPr>
        <w:t xml:space="preserve"> Сведения о расходах обязаны представлять муниципальные служащие, замещающие должности муниципальной службы, включенные в соответствующий перечень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(далее – соответствующий перечень должностей).</w:t>
      </w:r>
    </w:p>
    <w:p w:rsidR="00C1431A" w:rsidRPr="00C65C26" w:rsidRDefault="00C1431A" w:rsidP="00C1431A">
      <w:pPr>
        <w:widowControl w:val="0"/>
        <w:autoSpaceDE w:val="0"/>
        <w:autoSpaceDN w:val="0"/>
        <w:adjustRightInd w:val="0"/>
        <w:ind w:firstLine="770"/>
        <w:jc w:val="both"/>
        <w:rPr>
          <w:color w:val="auto"/>
          <w:spacing w:val="0"/>
        </w:rPr>
      </w:pPr>
      <w:r w:rsidRPr="00C65C26">
        <w:rPr>
          <w:color w:val="auto"/>
          <w:spacing w:val="0"/>
        </w:rPr>
        <w:t>3.  Сведения о расходах представляются муниципальным служащим по форме справки, утверждённой Указом  Президента Российской 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C1431A" w:rsidRPr="00C65C26" w:rsidRDefault="00C1431A" w:rsidP="00C1431A">
      <w:pPr>
        <w:widowControl w:val="0"/>
        <w:autoSpaceDE w:val="0"/>
        <w:autoSpaceDN w:val="0"/>
        <w:adjustRightInd w:val="0"/>
        <w:ind w:firstLine="770"/>
        <w:jc w:val="both"/>
        <w:rPr>
          <w:color w:val="auto"/>
          <w:spacing w:val="0"/>
        </w:rPr>
      </w:pPr>
      <w:bookmarkStart w:id="0" w:name="Par51"/>
      <w:bookmarkEnd w:id="0"/>
      <w:r w:rsidRPr="00C65C26">
        <w:rPr>
          <w:color w:val="auto"/>
          <w:spacing w:val="0"/>
        </w:rPr>
        <w:t>4. Сведения о расходах представляются муниципальным служащим ежегодно не позднее 30 апреля года, следующего за отчетным.</w:t>
      </w:r>
    </w:p>
    <w:p w:rsidR="00C1431A" w:rsidRPr="00C65C26" w:rsidRDefault="00C1431A" w:rsidP="00C1431A">
      <w:pPr>
        <w:widowControl w:val="0"/>
        <w:autoSpaceDE w:val="0"/>
        <w:autoSpaceDN w:val="0"/>
        <w:adjustRightInd w:val="0"/>
        <w:ind w:firstLine="770"/>
        <w:jc w:val="both"/>
        <w:rPr>
          <w:color w:val="auto"/>
          <w:spacing w:val="0"/>
        </w:rPr>
      </w:pPr>
      <w:r w:rsidRPr="00C65C26">
        <w:rPr>
          <w:color w:val="auto"/>
          <w:spacing w:val="0"/>
        </w:rPr>
        <w:t>4.1. В случае если муниципальный служащий обнаружил, что в представленных им сведениях о расходах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4 настоящего Положения.</w:t>
      </w:r>
    </w:p>
    <w:p w:rsidR="00C1431A" w:rsidRPr="00C65C26" w:rsidRDefault="00C1431A" w:rsidP="00C1431A">
      <w:pPr>
        <w:widowControl w:val="0"/>
        <w:autoSpaceDE w:val="0"/>
        <w:autoSpaceDN w:val="0"/>
        <w:adjustRightInd w:val="0"/>
        <w:ind w:firstLine="770"/>
        <w:jc w:val="both"/>
        <w:rPr>
          <w:color w:val="auto"/>
          <w:spacing w:val="0"/>
        </w:rPr>
      </w:pPr>
      <w:r w:rsidRPr="00C65C26">
        <w:rPr>
          <w:color w:val="auto"/>
          <w:spacing w:val="0"/>
        </w:rPr>
        <w:t>5. Муниципальный служащий представляет ежегодно:</w:t>
      </w:r>
    </w:p>
    <w:p w:rsidR="00C1431A" w:rsidRPr="00C65C26" w:rsidRDefault="00C1431A" w:rsidP="00C1431A">
      <w:pPr>
        <w:widowControl w:val="0"/>
        <w:autoSpaceDE w:val="0"/>
        <w:autoSpaceDN w:val="0"/>
        <w:adjustRightInd w:val="0"/>
        <w:ind w:firstLine="770"/>
        <w:jc w:val="both"/>
        <w:rPr>
          <w:color w:val="auto"/>
          <w:spacing w:val="0"/>
        </w:rPr>
      </w:pPr>
      <w:r w:rsidRPr="00C65C26">
        <w:rPr>
          <w:color w:val="auto"/>
          <w:spacing w:val="0"/>
        </w:rPr>
        <w:t xml:space="preserve">5.1. Сведения о расходах муниципального служащего, его супруги (супруга) и несовершеннолетних детей за отчетный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</w:t>
      </w:r>
      <w:r w:rsidRPr="00C65C26">
        <w:rPr>
          <w:color w:val="auto"/>
          <w:spacing w:val="0"/>
        </w:rPr>
        <w:lastRenderedPageBreak/>
        <w:t>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C1431A" w:rsidRPr="00C65C26" w:rsidRDefault="00C1431A" w:rsidP="00C1431A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pacing w:val="0"/>
        </w:rPr>
      </w:pPr>
      <w:r w:rsidRPr="00C65C26">
        <w:rPr>
          <w:color w:val="auto"/>
          <w:spacing w:val="0"/>
        </w:rPr>
        <w:t>5.2. Сведения об источниках получения средств, за счет которых совершены сделки, указанные в подпункте «5.1.» настоящего пункта.</w:t>
      </w:r>
    </w:p>
    <w:p w:rsidR="00C1431A" w:rsidRPr="00C65C26" w:rsidRDefault="00C1431A" w:rsidP="00C1431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pacing w:val="0"/>
        </w:rPr>
      </w:pPr>
      <w:r w:rsidRPr="00C65C26">
        <w:rPr>
          <w:color w:val="auto"/>
          <w:spacing w:val="0"/>
        </w:rPr>
        <w:t xml:space="preserve">6. Сведения о расходах представляются </w:t>
      </w:r>
      <w:r w:rsidR="00136001">
        <w:rPr>
          <w:color w:val="auto"/>
          <w:spacing w:val="0"/>
        </w:rPr>
        <w:t>ведущему специалисту (по правовой и кадровой работе) Администрации Старостаничного сельского поселения</w:t>
      </w:r>
      <w:r w:rsidR="00E961B1">
        <w:rPr>
          <w:color w:val="auto"/>
          <w:spacing w:val="0"/>
        </w:rPr>
        <w:t>.</w:t>
      </w:r>
    </w:p>
    <w:p w:rsidR="00C1431A" w:rsidRPr="00C65C26" w:rsidRDefault="00C1431A" w:rsidP="00C1431A">
      <w:pPr>
        <w:widowControl w:val="0"/>
        <w:autoSpaceDE w:val="0"/>
        <w:autoSpaceDN w:val="0"/>
        <w:adjustRightInd w:val="0"/>
        <w:ind w:firstLine="770"/>
        <w:jc w:val="both"/>
        <w:rPr>
          <w:color w:val="auto"/>
          <w:spacing w:val="0"/>
        </w:rPr>
      </w:pPr>
      <w:r w:rsidRPr="00C65C26">
        <w:rPr>
          <w:spacing w:val="0"/>
        </w:rPr>
        <w:t>7.</w:t>
      </w:r>
      <w:r w:rsidRPr="00C65C26">
        <w:rPr>
          <w:color w:val="auto"/>
          <w:spacing w:val="0"/>
        </w:rPr>
        <w:t xml:space="preserve"> Контроль за расходами муниципального служащего, а также за расходами его супруги (супруга) и несовершеннолетних детей осуществляется в соответствии с законодательством Российской Федерации  и Ростовской области. </w:t>
      </w:r>
    </w:p>
    <w:p w:rsidR="00C1431A" w:rsidRPr="00E961B1" w:rsidRDefault="00C1431A" w:rsidP="00E961B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pacing w:val="0"/>
        </w:rPr>
      </w:pPr>
      <w:r w:rsidRPr="00C65C26">
        <w:rPr>
          <w:color w:val="auto"/>
          <w:spacing w:val="0"/>
        </w:rPr>
        <w:t xml:space="preserve">8. Контроль за расходами муниципального служащего, а также за расходами его супруги (супруга) и несовершеннолетних детей осуществляет </w:t>
      </w:r>
      <w:r w:rsidR="00E961B1">
        <w:rPr>
          <w:color w:val="auto"/>
          <w:spacing w:val="0"/>
        </w:rPr>
        <w:t>ведущий специалист (по правовой и кадровой работе) Администрации Старостаничного сельского поселения.</w:t>
      </w:r>
    </w:p>
    <w:p w:rsidR="00C1431A" w:rsidRPr="00C65C26" w:rsidRDefault="00C1431A" w:rsidP="00C1431A">
      <w:pPr>
        <w:widowControl w:val="0"/>
        <w:autoSpaceDE w:val="0"/>
        <w:autoSpaceDN w:val="0"/>
        <w:adjustRightInd w:val="0"/>
        <w:ind w:firstLine="770"/>
        <w:jc w:val="both"/>
        <w:rPr>
          <w:color w:val="auto"/>
          <w:spacing w:val="0"/>
        </w:rPr>
      </w:pPr>
      <w:r w:rsidRPr="00C65C26">
        <w:rPr>
          <w:color w:val="auto"/>
          <w:spacing w:val="0"/>
        </w:rPr>
        <w:t>9. Контроль за расходами муниципального служащего, а также за расходами его супруги (супруга) включает в себя:</w:t>
      </w:r>
    </w:p>
    <w:p w:rsidR="00C1431A" w:rsidRPr="00C65C26" w:rsidRDefault="00C1431A" w:rsidP="00C1431A">
      <w:pPr>
        <w:widowControl w:val="0"/>
        <w:autoSpaceDE w:val="0"/>
        <w:autoSpaceDN w:val="0"/>
        <w:adjustRightInd w:val="0"/>
        <w:ind w:firstLine="770"/>
        <w:jc w:val="both"/>
        <w:rPr>
          <w:color w:val="auto"/>
          <w:spacing w:val="0"/>
        </w:rPr>
      </w:pPr>
      <w:r w:rsidRPr="00C65C26">
        <w:rPr>
          <w:color w:val="auto"/>
          <w:spacing w:val="0"/>
        </w:rPr>
        <w:t>9.1. Проверку достоверности и полноты сведений о расходах;</w:t>
      </w:r>
    </w:p>
    <w:p w:rsidR="00C1431A" w:rsidRPr="00C65C26" w:rsidRDefault="00C1431A" w:rsidP="00C1431A">
      <w:pPr>
        <w:widowControl w:val="0"/>
        <w:autoSpaceDE w:val="0"/>
        <w:autoSpaceDN w:val="0"/>
        <w:adjustRightInd w:val="0"/>
        <w:ind w:firstLine="770"/>
        <w:jc w:val="both"/>
        <w:rPr>
          <w:color w:val="auto"/>
          <w:spacing w:val="0"/>
        </w:rPr>
      </w:pPr>
      <w:r w:rsidRPr="00C65C26">
        <w:rPr>
          <w:color w:val="auto"/>
          <w:spacing w:val="0"/>
        </w:rPr>
        <w:t>9.2. Определение соответствия расходов муниципального служащего,  а также расходов его супруги (супруга) и несовершеннолетних детей по каждой сделке по приобретению земельного участка, другого объекта недвижимости, транспортных средств, ценных бумаг, акций (долей участия, паев в уставных (складочных) капиталах организаций) их общему доходу.</w:t>
      </w:r>
    </w:p>
    <w:p w:rsidR="00C1431A" w:rsidRPr="00C65C26" w:rsidRDefault="00C1431A" w:rsidP="00C1431A">
      <w:pPr>
        <w:widowControl w:val="0"/>
        <w:autoSpaceDE w:val="0"/>
        <w:autoSpaceDN w:val="0"/>
        <w:adjustRightInd w:val="0"/>
        <w:ind w:firstLine="770"/>
        <w:jc w:val="both"/>
        <w:rPr>
          <w:color w:val="auto"/>
          <w:spacing w:val="0"/>
        </w:rPr>
      </w:pPr>
      <w:r w:rsidRPr="00C65C26">
        <w:rPr>
          <w:color w:val="auto"/>
          <w:spacing w:val="0"/>
        </w:rPr>
        <w:t xml:space="preserve">10. Основанием для принятия решения об осуществлении контроля за расходами муниципального служащего, а также за расходами его супруги (супруга) и несовершеннолетних детей является достаточная информация о том, что муниципальным служащим,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периоду. </w:t>
      </w:r>
    </w:p>
    <w:p w:rsidR="00C1431A" w:rsidRPr="00C65C26" w:rsidRDefault="00C1431A" w:rsidP="00C1431A">
      <w:pPr>
        <w:widowControl w:val="0"/>
        <w:autoSpaceDE w:val="0"/>
        <w:autoSpaceDN w:val="0"/>
        <w:adjustRightInd w:val="0"/>
        <w:ind w:firstLine="770"/>
        <w:jc w:val="both"/>
        <w:rPr>
          <w:color w:val="auto"/>
          <w:spacing w:val="0"/>
        </w:rPr>
      </w:pPr>
      <w:r w:rsidRPr="00C65C26">
        <w:rPr>
          <w:color w:val="auto"/>
          <w:spacing w:val="0"/>
        </w:rPr>
        <w:t>Указанная информация в письменной форме может быть представлена в установленном порядке:</w:t>
      </w:r>
    </w:p>
    <w:p w:rsidR="00C1431A" w:rsidRPr="00C65C26" w:rsidRDefault="00C1431A" w:rsidP="00C1431A">
      <w:pPr>
        <w:widowControl w:val="0"/>
        <w:autoSpaceDE w:val="0"/>
        <w:autoSpaceDN w:val="0"/>
        <w:adjustRightInd w:val="0"/>
        <w:ind w:firstLine="770"/>
        <w:jc w:val="both"/>
        <w:rPr>
          <w:color w:val="auto"/>
          <w:spacing w:val="0"/>
        </w:rPr>
      </w:pPr>
      <w:r w:rsidRPr="00C65C26">
        <w:rPr>
          <w:color w:val="auto"/>
          <w:spacing w:val="0"/>
        </w:rPr>
        <w:t>10.1. Правоохранительными органами, иными государственными органами, органами местного самоуправления, 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самоуправления;</w:t>
      </w:r>
    </w:p>
    <w:p w:rsidR="00C1431A" w:rsidRPr="00C65C26" w:rsidRDefault="00C1431A" w:rsidP="00C1431A">
      <w:pPr>
        <w:widowControl w:val="0"/>
        <w:autoSpaceDE w:val="0"/>
        <w:autoSpaceDN w:val="0"/>
        <w:adjustRightInd w:val="0"/>
        <w:ind w:firstLine="770"/>
        <w:jc w:val="both"/>
        <w:rPr>
          <w:color w:val="auto"/>
          <w:spacing w:val="0"/>
        </w:rPr>
      </w:pPr>
      <w:r w:rsidRPr="00C65C26">
        <w:rPr>
          <w:color w:val="auto"/>
          <w:spacing w:val="0"/>
        </w:rPr>
        <w:t>10.2.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1431A" w:rsidRPr="00C65C26" w:rsidRDefault="00C1431A" w:rsidP="00C1431A">
      <w:pPr>
        <w:widowControl w:val="0"/>
        <w:autoSpaceDE w:val="0"/>
        <w:autoSpaceDN w:val="0"/>
        <w:adjustRightInd w:val="0"/>
        <w:ind w:firstLine="770"/>
        <w:jc w:val="both"/>
        <w:rPr>
          <w:color w:val="auto"/>
          <w:spacing w:val="0"/>
        </w:rPr>
      </w:pPr>
      <w:r w:rsidRPr="00C65C26">
        <w:rPr>
          <w:color w:val="auto"/>
          <w:spacing w:val="0"/>
        </w:rPr>
        <w:t>10.3.  Общероссийскими средствами массовой информации.</w:t>
      </w:r>
    </w:p>
    <w:p w:rsidR="00C1431A" w:rsidRPr="00C65C26" w:rsidRDefault="00C1431A" w:rsidP="00C1431A">
      <w:pPr>
        <w:widowControl w:val="0"/>
        <w:autoSpaceDE w:val="0"/>
        <w:autoSpaceDN w:val="0"/>
        <w:adjustRightInd w:val="0"/>
        <w:ind w:firstLine="770"/>
        <w:jc w:val="both"/>
        <w:rPr>
          <w:color w:val="auto"/>
          <w:spacing w:val="0"/>
        </w:rPr>
      </w:pPr>
      <w:r w:rsidRPr="00C65C26">
        <w:rPr>
          <w:color w:val="auto"/>
          <w:spacing w:val="0"/>
        </w:rPr>
        <w:t xml:space="preserve">11.  Информация анонимного характера не может служить основанием для </w:t>
      </w:r>
      <w:r w:rsidRPr="00C65C26">
        <w:rPr>
          <w:color w:val="auto"/>
          <w:spacing w:val="0"/>
        </w:rPr>
        <w:lastRenderedPageBreak/>
        <w:t>принятия решения об осуществлении контроля за расходами муниципального служащего, а также за расходами их супруг (супругов) и несовершеннолетних детей.</w:t>
      </w:r>
    </w:p>
    <w:p w:rsidR="00C1431A" w:rsidRPr="00C65C26" w:rsidRDefault="00C1431A" w:rsidP="00C1431A">
      <w:pPr>
        <w:widowControl w:val="0"/>
        <w:autoSpaceDE w:val="0"/>
        <w:autoSpaceDN w:val="0"/>
        <w:adjustRightInd w:val="0"/>
        <w:ind w:firstLine="770"/>
        <w:jc w:val="both"/>
        <w:rPr>
          <w:color w:val="auto"/>
          <w:spacing w:val="0"/>
        </w:rPr>
      </w:pPr>
      <w:r w:rsidRPr="00C65C26">
        <w:rPr>
          <w:color w:val="auto"/>
          <w:spacing w:val="0"/>
        </w:rPr>
        <w:t xml:space="preserve">12. Представленные в соответствии с настоящим Положением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периоду, размещаются в информационно-телекоммуникационной сети «Интернет» на официальном сайте </w:t>
      </w:r>
      <w:r w:rsidR="00214E44">
        <w:rPr>
          <w:color w:val="auto"/>
          <w:spacing w:val="0"/>
        </w:rPr>
        <w:t xml:space="preserve">Администрации Старостаничного сельского </w:t>
      </w:r>
      <w:r w:rsidRPr="00C65C26">
        <w:rPr>
          <w:color w:val="auto"/>
          <w:spacing w:val="0"/>
        </w:rPr>
        <w:t xml:space="preserve"> и предоставляются для опубликования средствам массовой информации по их письменным запросам в установленном законодательством порядке с соблюдением законодательства Российской Федерации о государственной тайне и о защите персональных данных.</w:t>
      </w:r>
    </w:p>
    <w:p w:rsidR="00C1431A" w:rsidRPr="00C65C26" w:rsidRDefault="00C1431A" w:rsidP="00C1431A">
      <w:pPr>
        <w:widowControl w:val="0"/>
        <w:autoSpaceDE w:val="0"/>
        <w:autoSpaceDN w:val="0"/>
        <w:adjustRightInd w:val="0"/>
        <w:ind w:firstLine="770"/>
        <w:jc w:val="both"/>
        <w:rPr>
          <w:color w:val="auto"/>
          <w:spacing w:val="0"/>
        </w:rPr>
      </w:pPr>
      <w:r w:rsidRPr="00C65C26">
        <w:rPr>
          <w:color w:val="auto"/>
          <w:spacing w:val="0"/>
        </w:rPr>
        <w:t>13.  Сведения о расходах, представляемые в соответствии с настоящим Положением муниципальным служащим, являются сведениями конфиденциального характера, если законодательством они не отнесены к сведениям, составляющим государственную тайну.</w:t>
      </w:r>
    </w:p>
    <w:p w:rsidR="00C1431A" w:rsidRPr="00C65C26" w:rsidRDefault="00C1431A" w:rsidP="00C1431A">
      <w:pPr>
        <w:widowControl w:val="0"/>
        <w:autoSpaceDE w:val="0"/>
        <w:autoSpaceDN w:val="0"/>
        <w:adjustRightInd w:val="0"/>
        <w:ind w:firstLine="770"/>
        <w:jc w:val="both"/>
        <w:rPr>
          <w:color w:val="auto"/>
          <w:spacing w:val="0"/>
        </w:rPr>
      </w:pPr>
      <w:r w:rsidRPr="00C65C26">
        <w:rPr>
          <w:color w:val="auto"/>
          <w:spacing w:val="0"/>
        </w:rPr>
        <w:t>14. Сведения о расходах, представленные в соответствии с настоящим Положением муниципальным служащим, и информация о результатах, полученных в ходе осуществления контроля за его расходами, а также за расходами его супруги (супруга) и несовершеннолетних детей, приобщаются к личному делу муниципального служащего.</w:t>
      </w:r>
    </w:p>
    <w:p w:rsidR="00C1431A" w:rsidRPr="00C65C26" w:rsidRDefault="00C1431A" w:rsidP="00C1431A">
      <w:pPr>
        <w:widowControl w:val="0"/>
        <w:autoSpaceDE w:val="0"/>
        <w:autoSpaceDN w:val="0"/>
        <w:adjustRightInd w:val="0"/>
        <w:ind w:firstLine="770"/>
        <w:jc w:val="both"/>
        <w:rPr>
          <w:color w:val="auto"/>
          <w:spacing w:val="0"/>
        </w:rPr>
      </w:pPr>
      <w:r w:rsidRPr="00C65C26">
        <w:rPr>
          <w:color w:val="auto"/>
          <w:spacing w:val="0"/>
        </w:rPr>
        <w:t>15. Непредставление муниципальным служащим или представление заведомо недостоверных или неполных сведений о расходах является правонарушением, влекущим увольнение муниципального служащего с муниципальной службы.</w:t>
      </w:r>
    </w:p>
    <w:p w:rsidR="00C1431A" w:rsidRPr="00C65C26" w:rsidRDefault="00715F7B" w:rsidP="00C1431A">
      <w:pPr>
        <w:widowControl w:val="0"/>
        <w:autoSpaceDE w:val="0"/>
        <w:autoSpaceDN w:val="0"/>
        <w:adjustRightInd w:val="0"/>
        <w:ind w:firstLine="770"/>
        <w:jc w:val="both"/>
        <w:rPr>
          <w:color w:val="auto"/>
          <w:spacing w:val="0"/>
        </w:rPr>
      </w:pPr>
      <w:r>
        <w:rPr>
          <w:color w:val="auto"/>
          <w:spacing w:val="0"/>
        </w:rPr>
        <w:t>16. В случае,</w:t>
      </w:r>
      <w:r w:rsidR="00C1431A" w:rsidRPr="00C65C26">
        <w:rPr>
          <w:color w:val="auto"/>
          <w:spacing w:val="0"/>
        </w:rPr>
        <w:t xml:space="preserve"> если в ходе осуществления контроля за расходами муниципального служащего, а также за расходами его супруги (супруга) и несовершеннолетних детей выявлены обстоятельства, свидетельствующие о несоответствии расходов муниципального служащего, а также расходов его супруги (супруга) и несовершеннолетних детей их общему доходу, материалы, полученные в результате осуществления контроля за расходами, в трехдневный срок после его завершения направляются лицом, принявшим решение об осуществлении контроля за расходами, в органы прокуратуры Российской Федерации.</w:t>
      </w:r>
    </w:p>
    <w:p w:rsidR="00C1431A" w:rsidRPr="00C65C26" w:rsidRDefault="00C1431A" w:rsidP="00C1431A">
      <w:pPr>
        <w:widowControl w:val="0"/>
        <w:autoSpaceDE w:val="0"/>
        <w:autoSpaceDN w:val="0"/>
        <w:adjustRightInd w:val="0"/>
        <w:ind w:firstLine="770"/>
        <w:jc w:val="both"/>
        <w:rPr>
          <w:color w:val="auto"/>
          <w:spacing w:val="0"/>
        </w:rPr>
      </w:pPr>
      <w:r w:rsidRPr="00C65C26">
        <w:rPr>
          <w:color w:val="auto"/>
          <w:spacing w:val="0"/>
        </w:rPr>
        <w:t>17. Лица, виновные в разглашении сведений о расходах, представленных в соответствии с настоящим Положением муниципальным служащим, либо в использовании этих сведений в целях, не предусмотренных федеральными законами, несут ответственность, установленную законодательством Российской Федерации.</w:t>
      </w:r>
    </w:p>
    <w:p w:rsidR="00C1431A" w:rsidRDefault="00C1431A" w:rsidP="00C1431A">
      <w:pPr>
        <w:pStyle w:val="ConsNormal"/>
        <w:widowControl/>
        <w:ind w:right="0" w:firstLine="0"/>
        <w:jc w:val="both"/>
        <w:rPr>
          <w:rFonts w:ascii="Times New Roman" w:eastAsia="Lucida Sans Unicode" w:hAnsi="Times New Roman" w:cs="Tahoma"/>
          <w:sz w:val="28"/>
          <w:szCs w:val="28"/>
        </w:rPr>
      </w:pPr>
    </w:p>
    <w:p w:rsidR="00C1431A" w:rsidRDefault="00C1431A" w:rsidP="00C1431A">
      <w:pPr>
        <w:pStyle w:val="ConsNormal"/>
        <w:widowControl/>
        <w:ind w:right="0" w:firstLine="0"/>
        <w:jc w:val="both"/>
        <w:rPr>
          <w:rFonts w:ascii="Times New Roman" w:eastAsia="Lucida Sans Unicode" w:hAnsi="Times New Roman" w:cs="Tahoma"/>
          <w:sz w:val="28"/>
          <w:szCs w:val="28"/>
        </w:rPr>
      </w:pPr>
    </w:p>
    <w:sectPr w:rsidR="00C1431A" w:rsidSect="00C1431A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E24" w:rsidRDefault="00221E24" w:rsidP="002718F3">
      <w:r>
        <w:separator/>
      </w:r>
    </w:p>
  </w:endnote>
  <w:endnote w:type="continuationSeparator" w:id="1">
    <w:p w:rsidR="00221E24" w:rsidRDefault="00221E24" w:rsidP="00271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E24" w:rsidRDefault="00221E24" w:rsidP="002718F3">
      <w:r>
        <w:separator/>
      </w:r>
    </w:p>
  </w:footnote>
  <w:footnote w:type="continuationSeparator" w:id="1">
    <w:p w:rsidR="00221E24" w:rsidRDefault="00221E24" w:rsidP="00271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79" w:rsidRDefault="00C61477" w:rsidP="00C1431A">
    <w:pPr>
      <w:pStyle w:val="a6"/>
      <w:jc w:val="center"/>
    </w:pPr>
    <w:r>
      <w:fldChar w:fldCharType="begin"/>
    </w:r>
    <w:r w:rsidR="00131879">
      <w:instrText>PAGE   \* MERGEFORMAT</w:instrText>
    </w:r>
    <w:r>
      <w:fldChar w:fldCharType="separate"/>
    </w:r>
    <w:r w:rsidR="00E961B1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C30"/>
    <w:multiLevelType w:val="hybridMultilevel"/>
    <w:tmpl w:val="042C4400"/>
    <w:lvl w:ilvl="0" w:tplc="8654DEE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051947"/>
    <w:multiLevelType w:val="hybridMultilevel"/>
    <w:tmpl w:val="68AC1360"/>
    <w:lvl w:ilvl="0" w:tplc="54A8149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A2F0780"/>
    <w:multiLevelType w:val="hybridMultilevel"/>
    <w:tmpl w:val="0D76D846"/>
    <w:lvl w:ilvl="0" w:tplc="25EE6B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7312D93"/>
    <w:multiLevelType w:val="hybridMultilevel"/>
    <w:tmpl w:val="1A90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E7BA0"/>
    <w:multiLevelType w:val="multilevel"/>
    <w:tmpl w:val="E320F3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74C06"/>
    <w:rsid w:val="00010B91"/>
    <w:rsid w:val="0002018B"/>
    <w:rsid w:val="00060E3B"/>
    <w:rsid w:val="000D0B7C"/>
    <w:rsid w:val="00104675"/>
    <w:rsid w:val="001148B8"/>
    <w:rsid w:val="00115F51"/>
    <w:rsid w:val="00131879"/>
    <w:rsid w:val="00136001"/>
    <w:rsid w:val="00146F75"/>
    <w:rsid w:val="001505C2"/>
    <w:rsid w:val="001649CF"/>
    <w:rsid w:val="0016509F"/>
    <w:rsid w:val="001A6E65"/>
    <w:rsid w:val="001A774C"/>
    <w:rsid w:val="001D51BB"/>
    <w:rsid w:val="001F6ACE"/>
    <w:rsid w:val="00202A22"/>
    <w:rsid w:val="00214E44"/>
    <w:rsid w:val="00221E24"/>
    <w:rsid w:val="00232F4B"/>
    <w:rsid w:val="00243CA6"/>
    <w:rsid w:val="00247600"/>
    <w:rsid w:val="00255DB6"/>
    <w:rsid w:val="002718F3"/>
    <w:rsid w:val="002744E8"/>
    <w:rsid w:val="00275DB8"/>
    <w:rsid w:val="002852ED"/>
    <w:rsid w:val="002A016F"/>
    <w:rsid w:val="002A1777"/>
    <w:rsid w:val="002B4EF6"/>
    <w:rsid w:val="002D01C0"/>
    <w:rsid w:val="002D20A4"/>
    <w:rsid w:val="0030440E"/>
    <w:rsid w:val="003409C4"/>
    <w:rsid w:val="003429E4"/>
    <w:rsid w:val="003B05D9"/>
    <w:rsid w:val="003B34D8"/>
    <w:rsid w:val="003B6AE3"/>
    <w:rsid w:val="003D732B"/>
    <w:rsid w:val="00403BC0"/>
    <w:rsid w:val="00404AF7"/>
    <w:rsid w:val="00416DDA"/>
    <w:rsid w:val="0042622E"/>
    <w:rsid w:val="00461293"/>
    <w:rsid w:val="004656CB"/>
    <w:rsid w:val="00474C06"/>
    <w:rsid w:val="00474D30"/>
    <w:rsid w:val="00485959"/>
    <w:rsid w:val="004945A3"/>
    <w:rsid w:val="004B1FCE"/>
    <w:rsid w:val="004C5719"/>
    <w:rsid w:val="004F665B"/>
    <w:rsid w:val="0050342D"/>
    <w:rsid w:val="00505248"/>
    <w:rsid w:val="005136B5"/>
    <w:rsid w:val="005155C4"/>
    <w:rsid w:val="00522A11"/>
    <w:rsid w:val="00564F83"/>
    <w:rsid w:val="00590B94"/>
    <w:rsid w:val="00592840"/>
    <w:rsid w:val="005C1A56"/>
    <w:rsid w:val="005C3FD2"/>
    <w:rsid w:val="005D3768"/>
    <w:rsid w:val="005F4BA2"/>
    <w:rsid w:val="006227E3"/>
    <w:rsid w:val="00631DCB"/>
    <w:rsid w:val="00650F03"/>
    <w:rsid w:val="00655617"/>
    <w:rsid w:val="006653D4"/>
    <w:rsid w:val="00697E44"/>
    <w:rsid w:val="006A67FB"/>
    <w:rsid w:val="006A6EA8"/>
    <w:rsid w:val="006B52DE"/>
    <w:rsid w:val="006C2298"/>
    <w:rsid w:val="006C3881"/>
    <w:rsid w:val="006C6CC8"/>
    <w:rsid w:val="006D6836"/>
    <w:rsid w:val="00707A46"/>
    <w:rsid w:val="00715F7B"/>
    <w:rsid w:val="00735E4F"/>
    <w:rsid w:val="007427B4"/>
    <w:rsid w:val="00767F39"/>
    <w:rsid w:val="00775E85"/>
    <w:rsid w:val="0078167C"/>
    <w:rsid w:val="007953C2"/>
    <w:rsid w:val="00795D07"/>
    <w:rsid w:val="0079782B"/>
    <w:rsid w:val="007C5C6D"/>
    <w:rsid w:val="007E4145"/>
    <w:rsid w:val="007F5977"/>
    <w:rsid w:val="007F6E0F"/>
    <w:rsid w:val="00802F2D"/>
    <w:rsid w:val="00810BA8"/>
    <w:rsid w:val="00831353"/>
    <w:rsid w:val="008339F7"/>
    <w:rsid w:val="00844D11"/>
    <w:rsid w:val="00854623"/>
    <w:rsid w:val="00887380"/>
    <w:rsid w:val="00895A23"/>
    <w:rsid w:val="008E3759"/>
    <w:rsid w:val="008E7597"/>
    <w:rsid w:val="00910573"/>
    <w:rsid w:val="00910C39"/>
    <w:rsid w:val="009149A6"/>
    <w:rsid w:val="00921467"/>
    <w:rsid w:val="00926680"/>
    <w:rsid w:val="00930D37"/>
    <w:rsid w:val="0098007E"/>
    <w:rsid w:val="009E2EF8"/>
    <w:rsid w:val="009F4F58"/>
    <w:rsid w:val="009F78D9"/>
    <w:rsid w:val="00A16CA3"/>
    <w:rsid w:val="00A16F74"/>
    <w:rsid w:val="00A24D67"/>
    <w:rsid w:val="00A31960"/>
    <w:rsid w:val="00A33912"/>
    <w:rsid w:val="00A35709"/>
    <w:rsid w:val="00A41217"/>
    <w:rsid w:val="00A5368D"/>
    <w:rsid w:val="00A65C4F"/>
    <w:rsid w:val="00A662DD"/>
    <w:rsid w:val="00A923DC"/>
    <w:rsid w:val="00A94868"/>
    <w:rsid w:val="00AB2A44"/>
    <w:rsid w:val="00AD7057"/>
    <w:rsid w:val="00AF1E09"/>
    <w:rsid w:val="00B144CF"/>
    <w:rsid w:val="00B4565D"/>
    <w:rsid w:val="00B53D8C"/>
    <w:rsid w:val="00B60364"/>
    <w:rsid w:val="00B74F93"/>
    <w:rsid w:val="00B80696"/>
    <w:rsid w:val="00B95C00"/>
    <w:rsid w:val="00BA1F52"/>
    <w:rsid w:val="00BA7834"/>
    <w:rsid w:val="00BD50D1"/>
    <w:rsid w:val="00BE4ADE"/>
    <w:rsid w:val="00BF2810"/>
    <w:rsid w:val="00C1431A"/>
    <w:rsid w:val="00C22557"/>
    <w:rsid w:val="00C31E2B"/>
    <w:rsid w:val="00C36217"/>
    <w:rsid w:val="00C6145D"/>
    <w:rsid w:val="00C61477"/>
    <w:rsid w:val="00C73C3C"/>
    <w:rsid w:val="00C816CC"/>
    <w:rsid w:val="00CA2719"/>
    <w:rsid w:val="00CB4145"/>
    <w:rsid w:val="00CC1F32"/>
    <w:rsid w:val="00CC2FF3"/>
    <w:rsid w:val="00CE4D2D"/>
    <w:rsid w:val="00CF5D4A"/>
    <w:rsid w:val="00CF7628"/>
    <w:rsid w:val="00D1101B"/>
    <w:rsid w:val="00D43C9C"/>
    <w:rsid w:val="00D74006"/>
    <w:rsid w:val="00D97E46"/>
    <w:rsid w:val="00DB4979"/>
    <w:rsid w:val="00DF0D97"/>
    <w:rsid w:val="00E072D7"/>
    <w:rsid w:val="00E24D99"/>
    <w:rsid w:val="00E60C28"/>
    <w:rsid w:val="00E72EEB"/>
    <w:rsid w:val="00E777E1"/>
    <w:rsid w:val="00E87A56"/>
    <w:rsid w:val="00E961B1"/>
    <w:rsid w:val="00EB4042"/>
    <w:rsid w:val="00EB41F6"/>
    <w:rsid w:val="00EC6EAC"/>
    <w:rsid w:val="00ED6A69"/>
    <w:rsid w:val="00EF4672"/>
    <w:rsid w:val="00F049C2"/>
    <w:rsid w:val="00F10F2C"/>
    <w:rsid w:val="00F16963"/>
    <w:rsid w:val="00F2395B"/>
    <w:rsid w:val="00FA2376"/>
    <w:rsid w:val="00FA60BE"/>
    <w:rsid w:val="00FB0216"/>
    <w:rsid w:val="00FE40A3"/>
    <w:rsid w:val="00FE5BD2"/>
    <w:rsid w:val="00FF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477"/>
    <w:rPr>
      <w:color w:val="000000"/>
      <w:spacing w:val="14"/>
      <w:sz w:val="28"/>
      <w:szCs w:val="28"/>
    </w:rPr>
  </w:style>
  <w:style w:type="paragraph" w:styleId="1">
    <w:name w:val="heading 1"/>
    <w:basedOn w:val="a"/>
    <w:next w:val="a"/>
    <w:link w:val="10"/>
    <w:qFormat/>
    <w:rsid w:val="00655617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10F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55617"/>
    <w:pPr>
      <w:keepNext/>
      <w:jc w:val="center"/>
      <w:outlineLvl w:val="2"/>
    </w:pPr>
    <w:rPr>
      <w:b/>
      <w:color w:val="auto"/>
      <w:spacing w:val="3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55617"/>
    <w:rPr>
      <w:rFonts w:ascii="AG Souvenir" w:hAnsi="AG Souvenir"/>
      <w:b/>
      <w:spacing w:val="38"/>
      <w:sz w:val="28"/>
    </w:rPr>
  </w:style>
  <w:style w:type="character" w:customStyle="1" w:styleId="30">
    <w:name w:val="Заголовок 3 Знак"/>
    <w:link w:val="3"/>
    <w:rsid w:val="00655617"/>
    <w:rPr>
      <w:b/>
      <w:spacing w:val="30"/>
      <w:sz w:val="36"/>
    </w:rPr>
  </w:style>
  <w:style w:type="paragraph" w:customStyle="1" w:styleId="21">
    <w:name w:val="Основной текст 21"/>
    <w:basedOn w:val="a"/>
    <w:rsid w:val="00655617"/>
    <w:pPr>
      <w:overflowPunct w:val="0"/>
      <w:autoSpaceDE w:val="0"/>
      <w:autoSpaceDN w:val="0"/>
      <w:adjustRightInd w:val="0"/>
    </w:pPr>
    <w:rPr>
      <w:color w:val="auto"/>
      <w:spacing w:val="0"/>
      <w:szCs w:val="20"/>
    </w:rPr>
  </w:style>
  <w:style w:type="table" w:customStyle="1" w:styleId="11">
    <w:name w:val="Сетка таблицы1"/>
    <w:basedOn w:val="a1"/>
    <w:next w:val="a3"/>
    <w:uiPriority w:val="59"/>
    <w:rsid w:val="003B3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95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953C2"/>
    <w:rPr>
      <w:rFonts w:ascii="Tahoma" w:hAnsi="Tahoma" w:cs="Tahoma"/>
      <w:color w:val="000000"/>
      <w:spacing w:val="14"/>
      <w:sz w:val="16"/>
      <w:szCs w:val="16"/>
    </w:rPr>
  </w:style>
  <w:style w:type="paragraph" w:styleId="a6">
    <w:name w:val="header"/>
    <w:basedOn w:val="a"/>
    <w:link w:val="a7"/>
    <w:uiPriority w:val="99"/>
    <w:rsid w:val="002718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718F3"/>
    <w:rPr>
      <w:color w:val="000000"/>
      <w:spacing w:val="14"/>
      <w:sz w:val="28"/>
      <w:szCs w:val="28"/>
    </w:rPr>
  </w:style>
  <w:style w:type="paragraph" w:styleId="a8">
    <w:name w:val="footer"/>
    <w:basedOn w:val="a"/>
    <w:link w:val="a9"/>
    <w:uiPriority w:val="99"/>
    <w:rsid w:val="002718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718F3"/>
    <w:rPr>
      <w:color w:val="000000"/>
      <w:spacing w:val="14"/>
      <w:sz w:val="28"/>
      <w:szCs w:val="28"/>
    </w:rPr>
  </w:style>
  <w:style w:type="paragraph" w:customStyle="1" w:styleId="ConsNormal">
    <w:name w:val="ConsNormal"/>
    <w:rsid w:val="00C1431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semiHidden/>
    <w:rsid w:val="00F10F2C"/>
    <w:rPr>
      <w:rFonts w:asciiTheme="majorHAnsi" w:eastAsiaTheme="majorEastAsia" w:hAnsiTheme="majorHAnsi" w:cstheme="majorBidi"/>
      <w:b/>
      <w:bCs/>
      <w:color w:val="4F81BD" w:themeColor="accent1"/>
      <w:spacing w:val="14"/>
      <w:sz w:val="26"/>
      <w:szCs w:val="26"/>
    </w:rPr>
  </w:style>
  <w:style w:type="paragraph" w:styleId="aa">
    <w:name w:val="Title"/>
    <w:basedOn w:val="a"/>
    <w:next w:val="a"/>
    <w:link w:val="ab"/>
    <w:qFormat/>
    <w:rsid w:val="00F10F2C"/>
    <w:pPr>
      <w:spacing w:before="240" w:after="60"/>
      <w:jc w:val="center"/>
      <w:outlineLvl w:val="0"/>
    </w:pPr>
    <w:rPr>
      <w:rFonts w:ascii="Cambria" w:hAnsi="Cambria"/>
      <w:b/>
      <w:spacing w:val="0"/>
      <w:sz w:val="32"/>
      <w:szCs w:val="20"/>
    </w:rPr>
  </w:style>
  <w:style w:type="character" w:customStyle="1" w:styleId="ab">
    <w:name w:val="Название Знак"/>
    <w:basedOn w:val="a0"/>
    <w:link w:val="aa"/>
    <w:rsid w:val="00F10F2C"/>
    <w:rPr>
      <w:rFonts w:ascii="Cambria" w:hAnsi="Cambria"/>
      <w:b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pacing w:val="14"/>
      <w:sz w:val="28"/>
      <w:szCs w:val="28"/>
    </w:rPr>
  </w:style>
  <w:style w:type="paragraph" w:styleId="1">
    <w:name w:val="heading 1"/>
    <w:basedOn w:val="a"/>
    <w:next w:val="a"/>
    <w:link w:val="10"/>
    <w:qFormat/>
    <w:rsid w:val="00655617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Cs w:val="20"/>
    </w:rPr>
  </w:style>
  <w:style w:type="paragraph" w:styleId="3">
    <w:name w:val="heading 3"/>
    <w:basedOn w:val="a"/>
    <w:next w:val="a"/>
    <w:link w:val="30"/>
    <w:qFormat/>
    <w:rsid w:val="00655617"/>
    <w:pPr>
      <w:keepNext/>
      <w:jc w:val="center"/>
      <w:outlineLvl w:val="2"/>
    </w:pPr>
    <w:rPr>
      <w:b/>
      <w:color w:val="auto"/>
      <w:spacing w:val="3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4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55617"/>
    <w:rPr>
      <w:rFonts w:ascii="AG Souvenir" w:hAnsi="AG Souvenir"/>
      <w:b/>
      <w:spacing w:val="38"/>
      <w:sz w:val="28"/>
    </w:rPr>
  </w:style>
  <w:style w:type="character" w:customStyle="1" w:styleId="30">
    <w:name w:val="Заголовок 3 Знак"/>
    <w:link w:val="3"/>
    <w:rsid w:val="00655617"/>
    <w:rPr>
      <w:b/>
      <w:spacing w:val="30"/>
      <w:sz w:val="36"/>
    </w:rPr>
  </w:style>
  <w:style w:type="paragraph" w:customStyle="1" w:styleId="BodyText2">
    <w:name w:val="Body Text 2"/>
    <w:basedOn w:val="a"/>
    <w:rsid w:val="00655617"/>
    <w:pPr>
      <w:overflowPunct w:val="0"/>
      <w:autoSpaceDE w:val="0"/>
      <w:autoSpaceDN w:val="0"/>
      <w:adjustRightInd w:val="0"/>
    </w:pPr>
    <w:rPr>
      <w:color w:val="auto"/>
      <w:spacing w:val="0"/>
      <w:szCs w:val="20"/>
    </w:rPr>
  </w:style>
  <w:style w:type="table" w:customStyle="1" w:styleId="11">
    <w:name w:val="Сетка таблицы1"/>
    <w:basedOn w:val="a1"/>
    <w:next w:val="a3"/>
    <w:uiPriority w:val="59"/>
    <w:rsid w:val="003B3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95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953C2"/>
    <w:rPr>
      <w:rFonts w:ascii="Tahoma" w:hAnsi="Tahoma" w:cs="Tahoma"/>
      <w:color w:val="000000"/>
      <w:spacing w:val="14"/>
      <w:sz w:val="16"/>
      <w:szCs w:val="16"/>
    </w:rPr>
  </w:style>
  <w:style w:type="paragraph" w:styleId="a6">
    <w:name w:val="header"/>
    <w:basedOn w:val="a"/>
    <w:link w:val="a7"/>
    <w:uiPriority w:val="99"/>
    <w:rsid w:val="002718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718F3"/>
    <w:rPr>
      <w:color w:val="000000"/>
      <w:spacing w:val="14"/>
      <w:sz w:val="28"/>
      <w:szCs w:val="28"/>
    </w:rPr>
  </w:style>
  <w:style w:type="paragraph" w:styleId="a8">
    <w:name w:val="footer"/>
    <w:basedOn w:val="a"/>
    <w:link w:val="a9"/>
    <w:uiPriority w:val="99"/>
    <w:rsid w:val="002718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718F3"/>
    <w:rPr>
      <w:color w:val="000000"/>
      <w:spacing w:val="14"/>
      <w:sz w:val="28"/>
      <w:szCs w:val="28"/>
    </w:rPr>
  </w:style>
  <w:style w:type="paragraph" w:customStyle="1" w:styleId="ConsNormal">
    <w:name w:val="ConsNormal"/>
    <w:rsid w:val="00C1431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7638-60D6-486A-B413-E2D35522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Сектор по делам несовершеннолетних и  молодежи</Company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Пользователь Windows</cp:lastModifiedBy>
  <cp:revision>16</cp:revision>
  <cp:lastPrinted>2023-02-17T06:15:00Z</cp:lastPrinted>
  <dcterms:created xsi:type="dcterms:W3CDTF">2023-08-07T06:22:00Z</dcterms:created>
  <dcterms:modified xsi:type="dcterms:W3CDTF">2024-07-15T07:22:00Z</dcterms:modified>
</cp:coreProperties>
</file>